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852" w:rsidRDefault="00B737F9" w:rsidP="00B737F9">
      <w:pPr>
        <w:rPr>
          <w:sz w:val="28"/>
          <w:szCs w:val="28"/>
          <w:lang w:val="uk-UA"/>
        </w:rPr>
      </w:pPr>
      <w:r>
        <w:rPr>
          <w:sz w:val="28"/>
          <w:szCs w:val="28"/>
          <w:lang w:val="uk-UA"/>
        </w:rPr>
        <w:t>14 листопада 2023 року</w:t>
      </w:r>
      <w:r w:rsidR="00D85751">
        <w:rPr>
          <w:sz w:val="28"/>
          <w:szCs w:val="28"/>
          <w:lang w:val="uk-UA"/>
        </w:rPr>
        <w:t xml:space="preserve">                                         вих. № 737 від14.11.2023 року</w:t>
      </w:r>
    </w:p>
    <w:p w:rsidR="000C3F08" w:rsidRDefault="000C3F08" w:rsidP="000C3F08">
      <w:pPr>
        <w:ind w:left="4248" w:firstLine="708"/>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0C3F08" w:rsidRDefault="000C3F08" w:rsidP="000C3F08">
      <w:pPr>
        <w:jc w:val="center"/>
        <w:rPr>
          <w:b/>
          <w:sz w:val="28"/>
          <w:szCs w:val="28"/>
          <w:lang w:val="uk-UA"/>
        </w:rPr>
      </w:pPr>
      <w:r>
        <w:rPr>
          <w:b/>
          <w:sz w:val="28"/>
          <w:szCs w:val="28"/>
          <w:lang w:val="uk-UA"/>
        </w:rPr>
        <w:t xml:space="preserve">ПОВІДОМЛЕННІ ПРО ПРОВЕДЕННЯ </w:t>
      </w:r>
    </w:p>
    <w:p w:rsidR="000C3F08" w:rsidRDefault="00F6092D" w:rsidP="000C3F08">
      <w:pPr>
        <w:jc w:val="center"/>
        <w:rPr>
          <w:sz w:val="28"/>
          <w:szCs w:val="28"/>
          <w:lang w:val="uk-UA"/>
        </w:rPr>
      </w:pPr>
      <w:r>
        <w:rPr>
          <w:b/>
          <w:sz w:val="28"/>
          <w:szCs w:val="28"/>
          <w:lang w:val="uk-UA"/>
        </w:rPr>
        <w:t>ПОЗАЧЕРГОВИХ</w:t>
      </w:r>
      <w:r w:rsidR="000C3F08">
        <w:rPr>
          <w:b/>
          <w:sz w:val="28"/>
          <w:szCs w:val="28"/>
          <w:lang w:val="uk-UA"/>
        </w:rPr>
        <w:t xml:space="preserve"> ЗАГАЛЬНИХ ЗБОРІВ АКЦІОНЕРІВ ДИСТАНЦІЙНО</w:t>
      </w:r>
    </w:p>
    <w:p w:rsidR="000C3F08" w:rsidRDefault="000C3F08" w:rsidP="000C3F08">
      <w:pPr>
        <w:pStyle w:val="a5"/>
        <w:tabs>
          <w:tab w:val="left" w:pos="0"/>
        </w:tabs>
        <w:jc w:val="both"/>
        <w:rPr>
          <w:sz w:val="26"/>
          <w:szCs w:val="26"/>
          <w:lang w:val="uk-UA"/>
        </w:rPr>
      </w:pPr>
    </w:p>
    <w:p w:rsidR="00F6092D" w:rsidRPr="0003036A" w:rsidRDefault="000C3F08" w:rsidP="00F6092D">
      <w:pPr>
        <w:pStyle w:val="a5"/>
        <w:tabs>
          <w:tab w:val="left" w:pos="0"/>
        </w:tabs>
        <w:jc w:val="both"/>
        <w:rPr>
          <w:sz w:val="26"/>
          <w:szCs w:val="26"/>
        </w:rPr>
      </w:pPr>
      <w:r>
        <w:rPr>
          <w:sz w:val="26"/>
          <w:szCs w:val="26"/>
          <w:lang w:val="uk-UA"/>
        </w:rPr>
        <w:tab/>
      </w:r>
      <w:r w:rsidR="00F6092D" w:rsidRPr="00EC5540">
        <w:rPr>
          <w:b/>
          <w:sz w:val="26"/>
          <w:szCs w:val="26"/>
          <w:lang w:val="uk-UA"/>
        </w:rPr>
        <w:t>“ПРИВАТНЕ АКЦІОНЕРНЕ ТОВАРИСТВО ЛІКУВАЛЬНО-ОЗДОРОВЧИХ ЗАКЛАДІВ «МИРГОРОДКУРОРТ»</w:t>
      </w:r>
      <w:r w:rsidR="00F6092D" w:rsidRPr="003E47B2">
        <w:rPr>
          <w:sz w:val="26"/>
          <w:szCs w:val="26"/>
          <w:lang w:val="uk-UA"/>
        </w:rPr>
        <w:t xml:space="preserve"> (ідентифікаційний код ЄДРПОУ: 02649437, місцезнаходження: 37600, Полтавська обл., м. Миргород, вул. Гоголя, 112</w:t>
      </w:r>
      <w:r w:rsidR="00F6092D" w:rsidRPr="003E47B2">
        <w:rPr>
          <w:sz w:val="26"/>
          <w:szCs w:val="26"/>
        </w:rPr>
        <w:t>) (надалі –</w:t>
      </w:r>
      <w:r w:rsidR="00F6092D" w:rsidRPr="003E47B2">
        <w:rPr>
          <w:sz w:val="26"/>
          <w:szCs w:val="26"/>
          <w:lang w:val="uk-UA"/>
        </w:rPr>
        <w:t xml:space="preserve"> </w:t>
      </w:r>
      <w:r w:rsidR="00F6092D" w:rsidRPr="003E47B2">
        <w:rPr>
          <w:sz w:val="26"/>
          <w:szCs w:val="26"/>
        </w:rPr>
        <w:t xml:space="preserve">Товариство або ПрАТ «Миргородкурорт») повідомляє про проведення </w:t>
      </w:r>
      <w:r w:rsidR="00F6092D">
        <w:rPr>
          <w:sz w:val="26"/>
          <w:szCs w:val="26"/>
        </w:rPr>
        <w:t>позачергових</w:t>
      </w:r>
      <w:r w:rsidR="00F6092D" w:rsidRPr="003E47B2">
        <w:rPr>
          <w:sz w:val="26"/>
          <w:szCs w:val="26"/>
        </w:rPr>
        <w:t xml:space="preserve"> Загальних зборів акціонерів ПрАТ «Миргородкурорт» дистанційно </w:t>
      </w:r>
      <w:r w:rsidR="00F6092D">
        <w:rPr>
          <w:sz w:val="26"/>
          <w:szCs w:val="26"/>
          <w:lang w:val="uk-UA"/>
        </w:rPr>
        <w:t>15 грудня</w:t>
      </w:r>
      <w:r w:rsidR="00F6092D">
        <w:rPr>
          <w:sz w:val="26"/>
          <w:szCs w:val="26"/>
        </w:rPr>
        <w:t xml:space="preserve"> 202</w:t>
      </w:r>
      <w:r w:rsidR="00F6092D">
        <w:rPr>
          <w:sz w:val="26"/>
          <w:szCs w:val="26"/>
          <w:lang w:val="uk-UA"/>
        </w:rPr>
        <w:t>3</w:t>
      </w:r>
      <w:r w:rsidR="00F6092D" w:rsidRPr="003E47B2">
        <w:rPr>
          <w:sz w:val="26"/>
          <w:szCs w:val="26"/>
        </w:rPr>
        <w:t xml:space="preserve"> року.</w:t>
      </w:r>
    </w:p>
    <w:p w:rsidR="00F6092D" w:rsidRPr="00403753" w:rsidRDefault="00F6092D" w:rsidP="00F6092D">
      <w:pPr>
        <w:pStyle w:val="a5"/>
        <w:tabs>
          <w:tab w:val="left" w:pos="0"/>
        </w:tabs>
        <w:jc w:val="both"/>
        <w:rPr>
          <w:sz w:val="26"/>
          <w:szCs w:val="26"/>
          <w:lang w:val="uk-UA"/>
        </w:rPr>
      </w:pPr>
      <w:r w:rsidRPr="00403753">
        <w:rPr>
          <w:sz w:val="26"/>
          <w:szCs w:val="26"/>
          <w:lang w:val="uk-UA"/>
        </w:rPr>
        <w:tab/>
        <w:t xml:space="preserve">Наглядовою радою ПрАТ «Миргородкурорт» прийнято рішення </w:t>
      </w:r>
      <w:r w:rsidRPr="001100A0">
        <w:rPr>
          <w:sz w:val="26"/>
          <w:szCs w:val="26"/>
          <w:lang w:val="uk-UA"/>
        </w:rPr>
        <w:t xml:space="preserve">від </w:t>
      </w:r>
      <w:r w:rsidR="00BF4852">
        <w:rPr>
          <w:sz w:val="26"/>
          <w:szCs w:val="26"/>
          <w:lang w:val="uk-UA"/>
        </w:rPr>
        <w:t>10</w:t>
      </w:r>
      <w:r>
        <w:rPr>
          <w:sz w:val="26"/>
          <w:szCs w:val="26"/>
          <w:lang w:val="uk-UA"/>
        </w:rPr>
        <w:t xml:space="preserve"> листопада </w:t>
      </w:r>
      <w:r w:rsidRPr="001100A0">
        <w:rPr>
          <w:sz w:val="26"/>
          <w:szCs w:val="26"/>
          <w:lang w:val="uk-UA"/>
        </w:rPr>
        <w:t xml:space="preserve"> 2023 року </w:t>
      </w:r>
      <w:r w:rsidR="00C77747">
        <w:rPr>
          <w:sz w:val="26"/>
          <w:szCs w:val="26"/>
          <w:lang w:val="uk-UA"/>
        </w:rPr>
        <w:t>№ 8/4</w:t>
      </w:r>
      <w:r w:rsidRPr="001100A0">
        <w:rPr>
          <w:sz w:val="26"/>
          <w:szCs w:val="26"/>
          <w:lang w:val="uk-UA"/>
        </w:rPr>
        <w:t xml:space="preserve"> </w:t>
      </w:r>
      <w:r w:rsidRPr="00403753">
        <w:rPr>
          <w:sz w:val="26"/>
          <w:szCs w:val="26"/>
          <w:lang w:val="uk-UA"/>
        </w:rPr>
        <w:t>про скликання</w:t>
      </w:r>
      <w:r>
        <w:rPr>
          <w:sz w:val="26"/>
          <w:szCs w:val="26"/>
          <w:lang w:val="uk-UA"/>
        </w:rPr>
        <w:t xml:space="preserve"> дистанційних</w:t>
      </w:r>
      <w:r w:rsidRPr="00403753">
        <w:rPr>
          <w:sz w:val="26"/>
          <w:szCs w:val="26"/>
          <w:lang w:val="uk-UA"/>
        </w:rPr>
        <w:t xml:space="preserve"> </w:t>
      </w:r>
      <w:r>
        <w:rPr>
          <w:sz w:val="26"/>
          <w:szCs w:val="26"/>
          <w:lang w:val="uk-UA"/>
        </w:rPr>
        <w:t>позачергових</w:t>
      </w:r>
      <w:r w:rsidRPr="00403753">
        <w:rPr>
          <w:sz w:val="26"/>
          <w:szCs w:val="26"/>
          <w:lang w:val="uk-UA"/>
        </w:rPr>
        <w:t xml:space="preserve"> Загальних зборів акціонерів ПрАТ «Миргородкурорт» та дистанційне їх проведення.</w:t>
      </w:r>
    </w:p>
    <w:p w:rsidR="00F6092D" w:rsidRDefault="00F6092D" w:rsidP="00F6092D">
      <w:pPr>
        <w:pStyle w:val="a5"/>
        <w:tabs>
          <w:tab w:val="left" w:pos="0"/>
        </w:tabs>
        <w:spacing w:after="0"/>
        <w:jc w:val="both"/>
        <w:rPr>
          <w:sz w:val="26"/>
          <w:szCs w:val="26"/>
          <w:lang w:val="uk-UA"/>
        </w:rPr>
      </w:pPr>
      <w:r>
        <w:rPr>
          <w:sz w:val="26"/>
          <w:szCs w:val="26"/>
          <w:lang w:val="uk-UA"/>
        </w:rPr>
        <w:tab/>
      </w:r>
      <w:r w:rsidRPr="00A57297">
        <w:rPr>
          <w:sz w:val="26"/>
          <w:szCs w:val="26"/>
        </w:rPr>
        <w:t>Спосіб проведення загальних зборі</w:t>
      </w:r>
      <w:proofErr w:type="gramStart"/>
      <w:r w:rsidRPr="00A57297">
        <w:rPr>
          <w:sz w:val="26"/>
          <w:szCs w:val="26"/>
        </w:rPr>
        <w:t>в</w:t>
      </w:r>
      <w:proofErr w:type="gramEnd"/>
      <w:r w:rsidRPr="00A57297">
        <w:rPr>
          <w:sz w:val="26"/>
          <w:szCs w:val="26"/>
        </w:rPr>
        <w:t xml:space="preserve"> – шляхом дистанційного проведення.</w:t>
      </w:r>
      <w:r w:rsidRPr="00A57297">
        <w:rPr>
          <w:sz w:val="26"/>
          <w:szCs w:val="26"/>
          <w:lang w:val="uk-UA"/>
        </w:rPr>
        <w:tab/>
      </w:r>
    </w:p>
    <w:p w:rsidR="00F6092D" w:rsidRPr="00A57297" w:rsidRDefault="00F6092D" w:rsidP="00F6092D">
      <w:pPr>
        <w:pStyle w:val="a5"/>
        <w:tabs>
          <w:tab w:val="left" w:pos="0"/>
        </w:tabs>
        <w:spacing w:after="0"/>
        <w:jc w:val="both"/>
        <w:rPr>
          <w:sz w:val="26"/>
          <w:szCs w:val="26"/>
          <w:lang w:val="uk-UA"/>
        </w:rPr>
      </w:pPr>
      <w:r>
        <w:rPr>
          <w:sz w:val="26"/>
          <w:szCs w:val="26"/>
          <w:lang w:val="uk-UA"/>
        </w:rPr>
        <w:tab/>
        <w:t>Позачергові</w:t>
      </w:r>
      <w:r w:rsidRPr="00F6092D">
        <w:rPr>
          <w:sz w:val="26"/>
          <w:szCs w:val="26"/>
          <w:lang w:val="uk-UA"/>
        </w:rPr>
        <w:t xml:space="preserve"> Загальні збори акціонерів Товариства будуть проведені дистанційно у відповідності до Закону України «Про акціонерні товариства», рішень Національної комісії з цінних паперів та фондового ринку «Щодо визначення особливостей проведення загальних зборів акціонерних товариств та загальних зборів учасників корпоративних інвестиційних фондів на період дії воєнного стану у 2023 році» від 06.03.2023р. №240 (зі змінами), «Щодо визнання такими, що втратили чинність, рішень Національної комісії з цінних паперів та фондового ринку від 19 вересня 2022 року №1183 та від 06 листопада 2022 року №1318, а також щодо визначення особливостей проведення загальних зборів акціонерів та загальних зборів учасників корпоративного інвестиційного фонду на період дії воєнного стану» від 16.02.2023р. №154 та Порядку скликання та проведення дистанційних загальних зборів акціонерів, затвердженого рішення Національної комісії з цінних паперів та фондового ринку  від 06 березня 2023 року № 236.</w:t>
      </w:r>
    </w:p>
    <w:p w:rsidR="00F6092D" w:rsidRDefault="00F6092D" w:rsidP="00F6092D">
      <w:pPr>
        <w:pStyle w:val="a5"/>
        <w:tabs>
          <w:tab w:val="left" w:pos="0"/>
        </w:tabs>
        <w:spacing w:after="0"/>
        <w:jc w:val="both"/>
        <w:rPr>
          <w:sz w:val="26"/>
          <w:szCs w:val="26"/>
          <w:lang w:val="uk-UA"/>
        </w:rPr>
      </w:pPr>
      <w:r>
        <w:rPr>
          <w:sz w:val="26"/>
          <w:szCs w:val="26"/>
          <w:lang w:val="uk-UA"/>
        </w:rPr>
        <w:tab/>
        <w:t>15 грудня</w:t>
      </w:r>
      <w:r w:rsidRPr="003E47B2">
        <w:rPr>
          <w:sz w:val="26"/>
          <w:szCs w:val="26"/>
          <w:lang w:val="uk-UA"/>
        </w:rPr>
        <w:t xml:space="preserve"> </w:t>
      </w:r>
      <w:r>
        <w:rPr>
          <w:sz w:val="26"/>
          <w:szCs w:val="26"/>
          <w:lang w:val="uk-UA"/>
        </w:rPr>
        <w:t>2023</w:t>
      </w:r>
      <w:r w:rsidRPr="003E47B2">
        <w:rPr>
          <w:sz w:val="26"/>
          <w:szCs w:val="26"/>
          <w:lang w:val="uk-UA"/>
        </w:rPr>
        <w:t xml:space="preserve"> року</w:t>
      </w:r>
      <w:r w:rsidRPr="00403753">
        <w:rPr>
          <w:sz w:val="26"/>
          <w:szCs w:val="26"/>
          <w:lang w:val="uk-UA"/>
        </w:rPr>
        <w:t xml:space="preserve"> – дата дистанційного проведення </w:t>
      </w:r>
      <w:r>
        <w:rPr>
          <w:sz w:val="26"/>
          <w:szCs w:val="26"/>
          <w:lang w:val="uk-UA"/>
        </w:rPr>
        <w:t>позачергових</w:t>
      </w:r>
      <w:r w:rsidRPr="00403753">
        <w:rPr>
          <w:sz w:val="26"/>
          <w:szCs w:val="26"/>
          <w:lang w:val="uk-UA"/>
        </w:rPr>
        <w:t xml:space="preserve"> Загальних зборів акціонерів ПрАТ «Миргородкурорт» (дата завершення голосування), що будуть проведен</w:t>
      </w:r>
      <w:r>
        <w:rPr>
          <w:sz w:val="26"/>
          <w:szCs w:val="26"/>
          <w:lang w:val="uk-UA"/>
        </w:rPr>
        <w:t>і у відповідності до П</w:t>
      </w:r>
      <w:r w:rsidRPr="00403753">
        <w:rPr>
          <w:sz w:val="26"/>
          <w:szCs w:val="26"/>
          <w:lang w:val="uk-UA"/>
        </w:rPr>
        <w:t xml:space="preserve">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w:t>
      </w:r>
      <w:r w:rsidRPr="00F6092D">
        <w:rPr>
          <w:sz w:val="26"/>
          <w:szCs w:val="26"/>
          <w:lang w:val="uk-UA"/>
        </w:rPr>
        <w:t>від 06 березня 2023 року № 236.</w:t>
      </w:r>
    </w:p>
    <w:p w:rsidR="00F6092D" w:rsidRPr="00A57297" w:rsidRDefault="00F6092D" w:rsidP="00F6092D">
      <w:pPr>
        <w:pStyle w:val="a5"/>
        <w:tabs>
          <w:tab w:val="left" w:pos="0"/>
        </w:tabs>
        <w:jc w:val="both"/>
        <w:rPr>
          <w:sz w:val="26"/>
          <w:szCs w:val="26"/>
        </w:rPr>
      </w:pPr>
      <w:r>
        <w:rPr>
          <w:sz w:val="26"/>
          <w:szCs w:val="26"/>
          <w:lang w:val="uk-UA"/>
        </w:rPr>
        <w:tab/>
      </w:r>
      <w:r w:rsidRPr="00A57297">
        <w:rPr>
          <w:b/>
          <w:bCs/>
          <w:sz w:val="26"/>
          <w:szCs w:val="26"/>
        </w:rPr>
        <w:t xml:space="preserve">Час проведення </w:t>
      </w:r>
      <w:r>
        <w:rPr>
          <w:b/>
          <w:bCs/>
          <w:sz w:val="26"/>
          <w:szCs w:val="26"/>
        </w:rPr>
        <w:t>позачергових</w:t>
      </w:r>
      <w:r w:rsidRPr="00A57297">
        <w:rPr>
          <w:b/>
          <w:bCs/>
          <w:sz w:val="26"/>
          <w:szCs w:val="26"/>
        </w:rPr>
        <w:t xml:space="preserve"> Загальних зборів акціонерів Товариства</w:t>
      </w:r>
      <w:r w:rsidRPr="00A57297">
        <w:rPr>
          <w:sz w:val="26"/>
          <w:szCs w:val="26"/>
        </w:rPr>
        <w:t xml:space="preserve"> – до 18.00 години </w:t>
      </w:r>
      <w:r>
        <w:rPr>
          <w:sz w:val="26"/>
          <w:szCs w:val="26"/>
          <w:lang w:val="uk-UA"/>
        </w:rPr>
        <w:t>15 грудня</w:t>
      </w:r>
      <w:r w:rsidRPr="00A57297">
        <w:rPr>
          <w:sz w:val="26"/>
          <w:szCs w:val="26"/>
        </w:rPr>
        <w:t xml:space="preserve"> 2023 року - дата проведення дистанційних </w:t>
      </w:r>
      <w:r>
        <w:rPr>
          <w:sz w:val="26"/>
          <w:szCs w:val="26"/>
        </w:rPr>
        <w:t>позачергових</w:t>
      </w:r>
      <w:r w:rsidRPr="00A57297">
        <w:rPr>
          <w:sz w:val="26"/>
          <w:szCs w:val="26"/>
        </w:rPr>
        <w:t xml:space="preserve"> Загальних зборів акц</w:t>
      </w:r>
      <w:r>
        <w:rPr>
          <w:sz w:val="26"/>
          <w:szCs w:val="26"/>
        </w:rPr>
        <w:t>іонерів ПрАТ «</w:t>
      </w:r>
      <w:r>
        <w:rPr>
          <w:sz w:val="26"/>
          <w:szCs w:val="26"/>
          <w:lang w:val="uk-UA"/>
        </w:rPr>
        <w:t>Миргородкурорт</w:t>
      </w:r>
      <w:r w:rsidRPr="00A57297">
        <w:rPr>
          <w:sz w:val="26"/>
          <w:szCs w:val="26"/>
        </w:rPr>
        <w:t>» (дата завершення голосування).</w:t>
      </w:r>
    </w:p>
    <w:p w:rsidR="00F6092D" w:rsidRPr="00A57297" w:rsidRDefault="00F6092D" w:rsidP="00F6092D">
      <w:pPr>
        <w:pStyle w:val="21"/>
        <w:tabs>
          <w:tab w:val="left" w:pos="720"/>
        </w:tabs>
        <w:spacing w:before="0" w:beforeAutospacing="0" w:after="0" w:afterAutospacing="0" w:line="240" w:lineRule="auto"/>
        <w:ind w:left="0" w:right="-8"/>
        <w:jc w:val="both"/>
        <w:rPr>
          <w:rFonts w:ascii="Times New Roman" w:hAnsi="Times New Roman"/>
          <w:sz w:val="26"/>
          <w:szCs w:val="26"/>
          <w:lang w:eastAsia="ru-RU"/>
        </w:rPr>
      </w:pPr>
      <w:r w:rsidRPr="00A57297">
        <w:rPr>
          <w:rFonts w:ascii="Times New Roman" w:hAnsi="Times New Roman"/>
          <w:sz w:val="26"/>
          <w:szCs w:val="26"/>
          <w:lang w:eastAsia="ru-RU"/>
        </w:rPr>
        <w:tab/>
      </w:r>
      <w:r w:rsidRPr="00A57297">
        <w:rPr>
          <w:rFonts w:ascii="Times New Roman" w:hAnsi="Times New Roman"/>
          <w:b/>
          <w:bCs/>
          <w:sz w:val="26"/>
          <w:szCs w:val="26"/>
          <w:lang w:eastAsia="ru-RU"/>
        </w:rPr>
        <w:t xml:space="preserve">Час початку і закінчення реєстрації акціонерів для участі у дистанційних </w:t>
      </w:r>
      <w:r>
        <w:rPr>
          <w:rFonts w:ascii="Times New Roman" w:hAnsi="Times New Roman"/>
          <w:b/>
          <w:bCs/>
          <w:sz w:val="26"/>
          <w:szCs w:val="26"/>
          <w:lang w:eastAsia="ru-RU"/>
        </w:rPr>
        <w:t>позачергових</w:t>
      </w:r>
      <w:r w:rsidRPr="00A57297">
        <w:rPr>
          <w:rFonts w:ascii="Times New Roman" w:hAnsi="Times New Roman"/>
          <w:b/>
          <w:bCs/>
          <w:sz w:val="26"/>
          <w:szCs w:val="26"/>
          <w:lang w:eastAsia="ru-RU"/>
        </w:rPr>
        <w:t xml:space="preserve"> Загальних зборах  акц</w:t>
      </w:r>
      <w:r>
        <w:rPr>
          <w:rFonts w:ascii="Times New Roman" w:hAnsi="Times New Roman"/>
          <w:b/>
          <w:bCs/>
          <w:sz w:val="26"/>
          <w:szCs w:val="26"/>
          <w:lang w:eastAsia="ru-RU"/>
        </w:rPr>
        <w:t>іонерів ПрАТ «Миргородкурорт</w:t>
      </w:r>
      <w:r w:rsidRPr="00A57297">
        <w:rPr>
          <w:rFonts w:ascii="Times New Roman" w:hAnsi="Times New Roman"/>
          <w:b/>
          <w:bCs/>
          <w:sz w:val="26"/>
          <w:szCs w:val="26"/>
          <w:lang w:eastAsia="ru-RU"/>
        </w:rPr>
        <w:t>»</w:t>
      </w:r>
      <w:r w:rsidRPr="00A57297">
        <w:rPr>
          <w:rFonts w:ascii="Times New Roman" w:hAnsi="Times New Roman"/>
          <w:sz w:val="26"/>
          <w:szCs w:val="26"/>
          <w:lang w:eastAsia="ru-RU"/>
        </w:rPr>
        <w:t>:</w:t>
      </w:r>
    </w:p>
    <w:p w:rsidR="00F6092D" w:rsidRPr="00A57297" w:rsidRDefault="00F6092D" w:rsidP="00F6092D">
      <w:pPr>
        <w:tabs>
          <w:tab w:val="left" w:pos="993"/>
        </w:tabs>
        <w:ind w:right="-8" w:firstLine="567"/>
        <w:jc w:val="both"/>
        <w:rPr>
          <w:sz w:val="26"/>
          <w:szCs w:val="26"/>
        </w:rPr>
      </w:pPr>
      <w:r>
        <w:rPr>
          <w:sz w:val="26"/>
          <w:szCs w:val="26"/>
          <w:lang w:val="uk-UA"/>
        </w:rPr>
        <w:t>05 грудня</w:t>
      </w:r>
      <w:r w:rsidRPr="00A57297">
        <w:rPr>
          <w:sz w:val="26"/>
          <w:szCs w:val="26"/>
        </w:rPr>
        <w:t xml:space="preserve"> 2023 року - </w:t>
      </w:r>
      <w:r w:rsidRPr="00A57297">
        <w:rPr>
          <w:b/>
          <w:bCs/>
          <w:sz w:val="26"/>
          <w:szCs w:val="26"/>
        </w:rPr>
        <w:t>дата розміщення бюлетенів для голосування</w:t>
      </w:r>
      <w:r w:rsidRPr="00A57297">
        <w:rPr>
          <w:sz w:val="26"/>
          <w:szCs w:val="26"/>
        </w:rPr>
        <w:t xml:space="preserve"> у вільному для акціонерів доступі на власному веб-сайті ПрАТ «</w:t>
      </w:r>
      <w:r>
        <w:rPr>
          <w:sz w:val="26"/>
          <w:szCs w:val="26"/>
          <w:lang w:val="uk-UA"/>
        </w:rPr>
        <w:t>Миргородкурорт</w:t>
      </w:r>
      <w:r w:rsidRPr="00A57297">
        <w:rPr>
          <w:sz w:val="26"/>
          <w:szCs w:val="26"/>
        </w:rPr>
        <w:t>».</w:t>
      </w:r>
    </w:p>
    <w:p w:rsidR="00F6092D" w:rsidRDefault="00F6092D" w:rsidP="00F6092D">
      <w:pPr>
        <w:tabs>
          <w:tab w:val="left" w:pos="993"/>
        </w:tabs>
        <w:ind w:right="-8" w:firstLine="567"/>
        <w:jc w:val="both"/>
        <w:rPr>
          <w:sz w:val="26"/>
          <w:szCs w:val="26"/>
          <w:lang w:val="uk-UA"/>
        </w:rPr>
      </w:pPr>
      <w:r w:rsidRPr="00A57297">
        <w:rPr>
          <w:sz w:val="26"/>
          <w:szCs w:val="26"/>
        </w:rPr>
        <w:t xml:space="preserve">Сторінка веб-сайту, </w:t>
      </w:r>
      <w:proofErr w:type="gramStart"/>
      <w:r w:rsidRPr="00A57297">
        <w:rPr>
          <w:sz w:val="26"/>
          <w:szCs w:val="26"/>
        </w:rPr>
        <w:t>на</w:t>
      </w:r>
      <w:proofErr w:type="gramEnd"/>
      <w:r w:rsidRPr="00A57297">
        <w:rPr>
          <w:sz w:val="26"/>
          <w:szCs w:val="26"/>
        </w:rPr>
        <w:t xml:space="preserve"> якій будуть розміщені бюлетені для голосування: </w:t>
      </w:r>
    </w:p>
    <w:p w:rsidR="00F6092D" w:rsidRPr="00DA1A01" w:rsidRDefault="00F6092D" w:rsidP="00F6092D">
      <w:pPr>
        <w:tabs>
          <w:tab w:val="left" w:pos="993"/>
        </w:tabs>
        <w:ind w:right="-8" w:firstLine="567"/>
        <w:jc w:val="both"/>
        <w:rPr>
          <w:b/>
          <w:sz w:val="26"/>
          <w:szCs w:val="26"/>
          <w:lang w:val="uk-UA"/>
        </w:rPr>
      </w:pPr>
      <w:r w:rsidRPr="00DA1A01">
        <w:rPr>
          <w:b/>
          <w:sz w:val="26"/>
          <w:szCs w:val="26"/>
          <w:u w:val="single"/>
        </w:rPr>
        <w:lastRenderedPageBreak/>
        <w:t>https</w:t>
      </w:r>
      <w:r w:rsidRPr="00DA1A01">
        <w:rPr>
          <w:b/>
          <w:sz w:val="26"/>
          <w:szCs w:val="26"/>
          <w:u w:val="single"/>
          <w:lang w:val="uk-UA"/>
        </w:rPr>
        <w:t>://</w:t>
      </w:r>
      <w:r w:rsidRPr="00DA1A01">
        <w:rPr>
          <w:b/>
          <w:sz w:val="26"/>
          <w:szCs w:val="26"/>
          <w:u w:val="single"/>
        </w:rPr>
        <w:t>mirgorodkurort</w:t>
      </w:r>
      <w:r w:rsidRPr="00DA1A01">
        <w:rPr>
          <w:b/>
          <w:sz w:val="26"/>
          <w:szCs w:val="26"/>
          <w:u w:val="single"/>
          <w:lang w:val="uk-UA"/>
        </w:rPr>
        <w:t>.</w:t>
      </w:r>
      <w:r w:rsidRPr="00DA1A01">
        <w:rPr>
          <w:b/>
          <w:sz w:val="26"/>
          <w:szCs w:val="26"/>
          <w:u w:val="single"/>
        </w:rPr>
        <w:t>ua</w:t>
      </w:r>
      <w:r w:rsidRPr="00DA1A01">
        <w:rPr>
          <w:b/>
          <w:sz w:val="26"/>
          <w:szCs w:val="26"/>
          <w:u w:val="single"/>
          <w:lang w:val="uk-UA"/>
        </w:rPr>
        <w:t>/</w:t>
      </w:r>
      <w:r w:rsidRPr="00DA1A01">
        <w:rPr>
          <w:b/>
          <w:sz w:val="26"/>
          <w:szCs w:val="26"/>
          <w:u w:val="single"/>
        </w:rPr>
        <w:t>korporativna</w:t>
      </w:r>
      <w:r w:rsidRPr="00DA1A01">
        <w:rPr>
          <w:b/>
          <w:sz w:val="26"/>
          <w:szCs w:val="26"/>
          <w:u w:val="single"/>
          <w:lang w:val="uk-UA"/>
        </w:rPr>
        <w:t>-</w:t>
      </w:r>
      <w:r w:rsidRPr="00DA1A01">
        <w:rPr>
          <w:b/>
          <w:sz w:val="26"/>
          <w:szCs w:val="26"/>
          <w:u w:val="single"/>
        </w:rPr>
        <w:t>informaciya</w:t>
      </w:r>
      <w:r w:rsidRPr="00DA1A01">
        <w:rPr>
          <w:b/>
          <w:sz w:val="26"/>
          <w:szCs w:val="26"/>
          <w:u w:val="single"/>
          <w:lang w:val="uk-UA"/>
        </w:rPr>
        <w:t>.</w:t>
      </w:r>
    </w:p>
    <w:p w:rsidR="00F6092D" w:rsidRPr="00A57297" w:rsidRDefault="00F6092D" w:rsidP="00F6092D">
      <w:pPr>
        <w:tabs>
          <w:tab w:val="left" w:pos="993"/>
        </w:tabs>
        <w:ind w:right="-8" w:firstLine="567"/>
        <w:jc w:val="both"/>
        <w:rPr>
          <w:sz w:val="26"/>
          <w:szCs w:val="26"/>
        </w:rPr>
      </w:pPr>
      <w:r w:rsidRPr="00A57297">
        <w:rPr>
          <w:b/>
          <w:bCs/>
          <w:sz w:val="26"/>
          <w:szCs w:val="26"/>
        </w:rPr>
        <w:t>Дата і час початку надсилання до депозитарної установи бюлетенів для голосування:</w:t>
      </w:r>
      <w:r w:rsidRPr="00A57297">
        <w:rPr>
          <w:sz w:val="26"/>
          <w:szCs w:val="26"/>
        </w:rPr>
        <w:t xml:space="preserve"> 11.00 годин </w:t>
      </w:r>
      <w:proofErr w:type="gramStart"/>
      <w:r w:rsidRPr="00A57297">
        <w:rPr>
          <w:sz w:val="26"/>
          <w:szCs w:val="26"/>
        </w:rPr>
        <w:t>у</w:t>
      </w:r>
      <w:proofErr w:type="gramEnd"/>
      <w:r w:rsidRPr="00A57297">
        <w:rPr>
          <w:sz w:val="26"/>
          <w:szCs w:val="26"/>
        </w:rPr>
        <w:t xml:space="preserve"> день розміщення відповідного бюлетеню для голосування у вільному для акціонерів доступі на власному ве</w:t>
      </w:r>
      <w:r>
        <w:rPr>
          <w:sz w:val="26"/>
          <w:szCs w:val="26"/>
        </w:rPr>
        <w:t>б-сайті ПрАТ «</w:t>
      </w:r>
      <w:r>
        <w:rPr>
          <w:sz w:val="26"/>
          <w:szCs w:val="26"/>
          <w:lang w:val="uk-UA"/>
        </w:rPr>
        <w:t>Миргородкурорт</w:t>
      </w:r>
      <w:r>
        <w:rPr>
          <w:sz w:val="26"/>
          <w:szCs w:val="26"/>
        </w:rPr>
        <w:t>»</w:t>
      </w:r>
      <w:r>
        <w:rPr>
          <w:sz w:val="26"/>
          <w:szCs w:val="26"/>
          <w:lang w:val="uk-UA"/>
        </w:rPr>
        <w:t xml:space="preserve"> </w:t>
      </w:r>
      <w:r w:rsidRPr="00A57297">
        <w:rPr>
          <w:sz w:val="26"/>
          <w:szCs w:val="26"/>
        </w:rPr>
        <w:t xml:space="preserve">за посиланням </w:t>
      </w:r>
      <w:r w:rsidRPr="00DA1A01">
        <w:rPr>
          <w:b/>
          <w:sz w:val="26"/>
          <w:szCs w:val="26"/>
          <w:u w:val="single"/>
        </w:rPr>
        <w:t>https://mirgorodkurort.ua/korporativna-informaciya</w:t>
      </w:r>
      <w:r w:rsidRPr="00DA1A01">
        <w:rPr>
          <w:b/>
          <w:sz w:val="26"/>
          <w:szCs w:val="26"/>
          <w:u w:val="single"/>
          <w:lang w:val="uk-UA"/>
        </w:rPr>
        <w:t>.</w:t>
      </w:r>
    </w:p>
    <w:p w:rsidR="00F6092D" w:rsidRPr="00A57297" w:rsidRDefault="00F6092D" w:rsidP="00F6092D">
      <w:pPr>
        <w:tabs>
          <w:tab w:val="left" w:pos="993"/>
        </w:tabs>
        <w:ind w:right="-8" w:firstLine="567"/>
        <w:jc w:val="both"/>
        <w:rPr>
          <w:sz w:val="26"/>
          <w:szCs w:val="26"/>
        </w:rPr>
      </w:pPr>
      <w:r>
        <w:rPr>
          <w:b/>
          <w:bCs/>
          <w:sz w:val="26"/>
          <w:szCs w:val="26"/>
          <w:lang w:val="uk-UA"/>
        </w:rPr>
        <w:t>05 грудня</w:t>
      </w:r>
      <w:r w:rsidRPr="00A57297">
        <w:rPr>
          <w:b/>
          <w:bCs/>
          <w:sz w:val="26"/>
          <w:szCs w:val="26"/>
        </w:rPr>
        <w:t xml:space="preserve"> 2023 року</w:t>
      </w:r>
      <w:r w:rsidRPr="00A57297">
        <w:rPr>
          <w:sz w:val="26"/>
          <w:szCs w:val="26"/>
        </w:rPr>
        <w:t xml:space="preserve"> </w:t>
      </w:r>
      <w:r w:rsidRPr="00A57297">
        <w:rPr>
          <w:b/>
          <w:bCs/>
          <w:sz w:val="26"/>
          <w:szCs w:val="26"/>
        </w:rPr>
        <w:t>(з 11:00)</w:t>
      </w:r>
      <w:r w:rsidRPr="00A57297">
        <w:rPr>
          <w:sz w:val="26"/>
          <w:szCs w:val="26"/>
        </w:rPr>
        <w:t xml:space="preserve"> - дата початку голосування. </w:t>
      </w:r>
    </w:p>
    <w:p w:rsidR="00F6092D" w:rsidRPr="00A57297" w:rsidRDefault="00F6092D" w:rsidP="00F6092D">
      <w:pPr>
        <w:tabs>
          <w:tab w:val="left" w:pos="993"/>
        </w:tabs>
        <w:ind w:right="-8" w:firstLine="567"/>
        <w:jc w:val="both"/>
        <w:rPr>
          <w:sz w:val="26"/>
          <w:szCs w:val="26"/>
        </w:rPr>
      </w:pPr>
      <w:r>
        <w:rPr>
          <w:b/>
          <w:bCs/>
          <w:sz w:val="26"/>
          <w:szCs w:val="26"/>
          <w:lang w:val="uk-UA"/>
        </w:rPr>
        <w:t>15 грудня</w:t>
      </w:r>
      <w:r w:rsidRPr="00A57297">
        <w:rPr>
          <w:b/>
          <w:bCs/>
          <w:sz w:val="26"/>
          <w:szCs w:val="26"/>
        </w:rPr>
        <w:t xml:space="preserve"> 2023 року (виключно о 18-00)</w:t>
      </w:r>
      <w:r w:rsidRPr="00A57297">
        <w:rPr>
          <w:sz w:val="26"/>
          <w:szCs w:val="26"/>
        </w:rPr>
        <w:t xml:space="preserve"> - дата завершення голосування.</w:t>
      </w:r>
    </w:p>
    <w:p w:rsidR="00F6092D" w:rsidRDefault="00F6092D" w:rsidP="00F6092D">
      <w:pPr>
        <w:pStyle w:val="a5"/>
        <w:tabs>
          <w:tab w:val="left" w:pos="0"/>
        </w:tabs>
        <w:jc w:val="both"/>
        <w:rPr>
          <w:sz w:val="26"/>
          <w:szCs w:val="26"/>
          <w:lang w:val="uk-UA"/>
        </w:rPr>
      </w:pPr>
      <w:r w:rsidRPr="00A57297">
        <w:rPr>
          <w:sz w:val="26"/>
          <w:szCs w:val="26"/>
        </w:rPr>
        <w:t xml:space="preserve">        </w:t>
      </w:r>
      <w:r>
        <w:rPr>
          <w:b/>
          <w:bCs/>
          <w:sz w:val="26"/>
          <w:szCs w:val="26"/>
          <w:lang w:val="uk-UA"/>
        </w:rPr>
        <w:t>12 грудня</w:t>
      </w:r>
      <w:r w:rsidRPr="00A57297">
        <w:rPr>
          <w:b/>
          <w:bCs/>
          <w:sz w:val="26"/>
          <w:szCs w:val="26"/>
        </w:rPr>
        <w:t xml:space="preserve"> 2023 року (станом на 23 годину)</w:t>
      </w:r>
      <w:r w:rsidRPr="00A57297">
        <w:rPr>
          <w:sz w:val="26"/>
          <w:szCs w:val="26"/>
        </w:rPr>
        <w:t xml:space="preserve"> - дата складення переліку акціонерів, які мають право на участь у дистанційних </w:t>
      </w:r>
      <w:r>
        <w:rPr>
          <w:sz w:val="26"/>
          <w:szCs w:val="26"/>
        </w:rPr>
        <w:t>позачергових</w:t>
      </w:r>
      <w:r w:rsidRPr="00A57297">
        <w:rPr>
          <w:sz w:val="26"/>
          <w:szCs w:val="26"/>
        </w:rPr>
        <w:t xml:space="preserve"> Загальних зборах акціонерів ПрАТ «Укрпрофоздоровниця».</w:t>
      </w:r>
    </w:p>
    <w:p w:rsidR="00F6092D" w:rsidRPr="00E66A29" w:rsidRDefault="00F6092D" w:rsidP="00F6092D">
      <w:pPr>
        <w:pStyle w:val="a5"/>
        <w:tabs>
          <w:tab w:val="left" w:pos="0"/>
        </w:tabs>
        <w:jc w:val="both"/>
        <w:rPr>
          <w:sz w:val="26"/>
          <w:szCs w:val="26"/>
          <w:lang w:val="uk-UA"/>
        </w:rPr>
      </w:pPr>
      <w:r>
        <w:rPr>
          <w:sz w:val="26"/>
          <w:szCs w:val="26"/>
          <w:lang w:val="uk-UA"/>
        </w:rPr>
        <w:tab/>
      </w:r>
      <w:r w:rsidRPr="00E66A29">
        <w:rPr>
          <w:sz w:val="26"/>
          <w:szCs w:val="26"/>
        </w:rPr>
        <w:t>Дата складання переліку акціонерів ПрАТ «</w:t>
      </w:r>
      <w:r>
        <w:rPr>
          <w:sz w:val="26"/>
          <w:szCs w:val="26"/>
          <w:lang w:val="uk-UA"/>
        </w:rPr>
        <w:t>Миргородкурорт</w:t>
      </w:r>
      <w:r w:rsidRPr="00E66A29">
        <w:rPr>
          <w:sz w:val="26"/>
          <w:szCs w:val="26"/>
        </w:rPr>
        <w:t xml:space="preserve">» для здійснення персонального повідомлення про проведення дистанційних </w:t>
      </w:r>
      <w:r>
        <w:rPr>
          <w:sz w:val="26"/>
          <w:szCs w:val="26"/>
        </w:rPr>
        <w:t>позачергових</w:t>
      </w:r>
      <w:r w:rsidRPr="00E66A29">
        <w:rPr>
          <w:sz w:val="26"/>
          <w:szCs w:val="26"/>
        </w:rPr>
        <w:t xml:space="preserve"> Загальних зборів акц</w:t>
      </w:r>
      <w:r>
        <w:rPr>
          <w:sz w:val="26"/>
          <w:szCs w:val="26"/>
        </w:rPr>
        <w:t>іонерів ПрАТ «</w:t>
      </w:r>
      <w:r>
        <w:rPr>
          <w:sz w:val="26"/>
          <w:szCs w:val="26"/>
          <w:lang w:val="uk-UA"/>
        </w:rPr>
        <w:t>Миргородкурорт</w:t>
      </w:r>
      <w:r w:rsidRPr="00E66A29">
        <w:rPr>
          <w:sz w:val="26"/>
          <w:szCs w:val="26"/>
        </w:rPr>
        <w:t xml:space="preserve">» – </w:t>
      </w:r>
      <w:r>
        <w:rPr>
          <w:b/>
          <w:bCs/>
          <w:sz w:val="26"/>
          <w:szCs w:val="26"/>
          <w:lang w:val="uk-UA"/>
        </w:rPr>
        <w:t>14 листопада</w:t>
      </w:r>
      <w:r w:rsidRPr="00E66A29">
        <w:rPr>
          <w:b/>
          <w:bCs/>
          <w:sz w:val="26"/>
          <w:szCs w:val="26"/>
        </w:rPr>
        <w:t xml:space="preserve"> 2023</w:t>
      </w:r>
      <w:r w:rsidRPr="00E66A29">
        <w:rPr>
          <w:sz w:val="26"/>
          <w:szCs w:val="26"/>
        </w:rPr>
        <w:t xml:space="preserve"> року.</w:t>
      </w:r>
    </w:p>
    <w:p w:rsidR="00F6092D" w:rsidRPr="0003036A" w:rsidRDefault="00F6092D" w:rsidP="00F6092D">
      <w:pPr>
        <w:pStyle w:val="a5"/>
        <w:tabs>
          <w:tab w:val="left" w:pos="0"/>
        </w:tabs>
        <w:spacing w:after="0"/>
        <w:jc w:val="both"/>
        <w:rPr>
          <w:sz w:val="26"/>
          <w:szCs w:val="26"/>
        </w:rPr>
      </w:pPr>
      <w:r w:rsidRPr="00403753">
        <w:rPr>
          <w:sz w:val="26"/>
          <w:szCs w:val="26"/>
          <w:lang w:val="uk-UA"/>
        </w:rPr>
        <w:tab/>
      </w:r>
      <w:r w:rsidRPr="00403753">
        <w:rPr>
          <w:sz w:val="26"/>
          <w:szCs w:val="26"/>
        </w:rPr>
        <w:t xml:space="preserve">Перелік питань, включених </w:t>
      </w:r>
      <w:proofErr w:type="gramStart"/>
      <w:r w:rsidRPr="00403753">
        <w:rPr>
          <w:sz w:val="26"/>
          <w:szCs w:val="26"/>
        </w:rPr>
        <w:t>до</w:t>
      </w:r>
      <w:proofErr w:type="gramEnd"/>
      <w:r w:rsidRPr="00403753">
        <w:rPr>
          <w:sz w:val="26"/>
          <w:szCs w:val="26"/>
        </w:rPr>
        <w:t xml:space="preserve"> </w:t>
      </w:r>
      <w:proofErr w:type="gramStart"/>
      <w:r w:rsidRPr="00403753">
        <w:rPr>
          <w:sz w:val="26"/>
          <w:szCs w:val="26"/>
        </w:rPr>
        <w:t>проекту</w:t>
      </w:r>
      <w:proofErr w:type="gramEnd"/>
      <w:r w:rsidRPr="00403753">
        <w:rPr>
          <w:sz w:val="26"/>
          <w:szCs w:val="26"/>
        </w:rPr>
        <w:t xml:space="preserve"> порядку денного дистанційних </w:t>
      </w:r>
      <w:r>
        <w:rPr>
          <w:sz w:val="26"/>
          <w:szCs w:val="26"/>
        </w:rPr>
        <w:t>позачергових</w:t>
      </w:r>
      <w:r w:rsidRPr="00403753">
        <w:rPr>
          <w:sz w:val="26"/>
          <w:szCs w:val="26"/>
        </w:rPr>
        <w:t xml:space="preserve"> Загальних зборів акціонерів ПрАТ «Миргородкурорт» (далі - Загальні збори):</w:t>
      </w:r>
    </w:p>
    <w:p w:rsidR="00F6092D" w:rsidRPr="006207F2" w:rsidRDefault="00F6092D" w:rsidP="006207F2">
      <w:pPr>
        <w:ind w:firstLine="708"/>
        <w:jc w:val="both"/>
        <w:rPr>
          <w:noProof/>
          <w:sz w:val="26"/>
          <w:szCs w:val="26"/>
          <w:lang w:val="uk-UA"/>
        </w:rPr>
      </w:pPr>
      <w:r w:rsidRPr="006207F2">
        <w:rPr>
          <w:noProof/>
          <w:sz w:val="26"/>
          <w:szCs w:val="26"/>
          <w:lang w:val="uk-UA"/>
        </w:rPr>
        <w:t xml:space="preserve">1. </w:t>
      </w:r>
      <w:r w:rsidRPr="006207F2">
        <w:rPr>
          <w:noProof/>
          <w:sz w:val="26"/>
          <w:szCs w:val="26"/>
        </w:rPr>
        <w:t xml:space="preserve">Про внесення змін </w:t>
      </w:r>
      <w:r w:rsidRPr="006207F2">
        <w:rPr>
          <w:noProof/>
          <w:sz w:val="26"/>
          <w:szCs w:val="26"/>
          <w:lang w:val="uk-UA"/>
        </w:rPr>
        <w:t>і</w:t>
      </w:r>
      <w:r w:rsidRPr="006207F2">
        <w:rPr>
          <w:noProof/>
          <w:sz w:val="26"/>
          <w:szCs w:val="26"/>
        </w:rPr>
        <w:t xml:space="preserve"> доповнень до Статуту </w:t>
      </w:r>
      <w:r w:rsidRPr="006207F2">
        <w:rPr>
          <w:sz w:val="26"/>
          <w:szCs w:val="26"/>
        </w:rPr>
        <w:t>ПРАТ «МИРГОРОДКУРОРТ»</w:t>
      </w:r>
      <w:r w:rsidRPr="006207F2">
        <w:rPr>
          <w:noProof/>
          <w:sz w:val="26"/>
          <w:szCs w:val="26"/>
          <w:lang w:val="uk-UA"/>
        </w:rPr>
        <w:t xml:space="preserve"> </w:t>
      </w:r>
      <w:r w:rsidRPr="006207F2">
        <w:rPr>
          <w:noProof/>
          <w:sz w:val="26"/>
          <w:szCs w:val="26"/>
        </w:rPr>
        <w:t xml:space="preserve">та затвердження Статуту </w:t>
      </w:r>
      <w:r w:rsidRPr="006207F2">
        <w:rPr>
          <w:noProof/>
          <w:sz w:val="26"/>
          <w:szCs w:val="26"/>
          <w:lang w:val="uk-UA"/>
        </w:rPr>
        <w:t xml:space="preserve">ПРИВАТНОГО АКЦІОНЕРНОГО ТОВАРИСТВА ЛІКУВАЛЬНО-ОЗДОРОВЧИХ ЗАКЛАДІВ </w:t>
      </w:r>
      <w:r w:rsidRPr="006207F2">
        <w:rPr>
          <w:noProof/>
          <w:sz w:val="26"/>
          <w:szCs w:val="26"/>
        </w:rPr>
        <w:t>«</w:t>
      </w:r>
      <w:r w:rsidRPr="006207F2">
        <w:rPr>
          <w:noProof/>
          <w:sz w:val="26"/>
          <w:szCs w:val="26"/>
          <w:lang w:val="uk-UA"/>
        </w:rPr>
        <w:t xml:space="preserve">МИРГОРОДКУРОРТ» </w:t>
      </w:r>
      <w:r w:rsidRPr="006207F2">
        <w:rPr>
          <w:noProof/>
          <w:sz w:val="26"/>
          <w:szCs w:val="26"/>
        </w:rPr>
        <w:t>в новій редакції</w:t>
      </w:r>
      <w:r w:rsidRPr="006207F2">
        <w:rPr>
          <w:noProof/>
          <w:sz w:val="26"/>
          <w:szCs w:val="26"/>
          <w:lang w:val="uk-UA"/>
        </w:rPr>
        <w:t>.</w:t>
      </w:r>
    </w:p>
    <w:p w:rsidR="006207F2" w:rsidRPr="006207F2" w:rsidRDefault="006207F2" w:rsidP="006207F2">
      <w:pPr>
        <w:pStyle w:val="a5"/>
        <w:ind w:firstLine="708"/>
        <w:jc w:val="both"/>
        <w:rPr>
          <w:sz w:val="26"/>
          <w:szCs w:val="26"/>
        </w:rPr>
      </w:pPr>
      <w:r w:rsidRPr="006207F2">
        <w:rPr>
          <w:bCs/>
          <w:sz w:val="26"/>
          <w:szCs w:val="26"/>
        </w:rPr>
        <w:t xml:space="preserve">2. Про реорганізацію філії </w:t>
      </w:r>
      <w:r w:rsidRPr="006207F2">
        <w:rPr>
          <w:sz w:val="26"/>
          <w:szCs w:val="26"/>
        </w:rPr>
        <w:t xml:space="preserve">ПРИВАТНОГО АКЦІОНЕРНОГО ТОВАРИСТВА ЛІКУВАЛЬНО-ОЗДОРОВЧИХ ЗАКЛАДІВ «МИРГОРОДКУРОРТ» - «БАГАТОГАЛУЗЕВЕ </w:t>
      </w:r>
      <w:proofErr w:type="gramStart"/>
      <w:r w:rsidRPr="006207F2">
        <w:rPr>
          <w:sz w:val="26"/>
          <w:szCs w:val="26"/>
        </w:rPr>
        <w:t>П</w:t>
      </w:r>
      <w:proofErr w:type="gramEnd"/>
      <w:r w:rsidRPr="006207F2">
        <w:rPr>
          <w:sz w:val="26"/>
          <w:szCs w:val="26"/>
        </w:rPr>
        <w:t>ІДПРИЄМСТВО КОМУНАЛЬНОГО ГОСПОДАРСТВА», шляхом приєднання до філії ПРИВАТНОГО АКЦІОНЕРНОГО ТОВАРИСТВА ЛІКУВАЛЬНО-ОЗДОРОВЧИХ ЗАКЛАДІВ «МИРГОРОДКУРОРТ» - «САНАТОРНО-КУРОРТНИЙ КОМПЛЕКС «МИРГОРОД».</w:t>
      </w:r>
    </w:p>
    <w:p w:rsidR="006207F2" w:rsidRPr="006207F2" w:rsidRDefault="006207F2" w:rsidP="006207F2">
      <w:pPr>
        <w:pStyle w:val="a5"/>
        <w:ind w:firstLine="708"/>
        <w:jc w:val="both"/>
        <w:rPr>
          <w:sz w:val="26"/>
          <w:szCs w:val="26"/>
        </w:rPr>
      </w:pPr>
      <w:r w:rsidRPr="006207F2">
        <w:rPr>
          <w:sz w:val="26"/>
          <w:szCs w:val="26"/>
        </w:rPr>
        <w:t>3. Про створення відділення філії ПРИВАТНОГО АКЦІОНЕРНОГО ТОВАРИСТВА ЛІКУВАЛЬНО-ОЗДОРОВЧИХ ЗАКЛАДІВ «МИРГОРОДКУРОРТ» - «САНАТОРНО-КУРОРТНИЙ КОМПЛЕКС «МИРГОРОД» - «БАГАТОГАЛУЗЕВЕ КОМУНАЛЬНЕ ГОСПОДАРСТВО».</w:t>
      </w:r>
    </w:p>
    <w:p w:rsidR="006207F2" w:rsidRPr="006207F2" w:rsidRDefault="006207F2" w:rsidP="006207F2">
      <w:pPr>
        <w:pStyle w:val="a5"/>
        <w:ind w:firstLine="708"/>
        <w:jc w:val="both"/>
        <w:rPr>
          <w:sz w:val="26"/>
          <w:szCs w:val="26"/>
        </w:rPr>
      </w:pPr>
      <w:r w:rsidRPr="006207F2">
        <w:rPr>
          <w:sz w:val="26"/>
          <w:szCs w:val="26"/>
        </w:rPr>
        <w:t xml:space="preserve">4. Про внесення змін та затвердження Положення про філію ПРИВАТНОГО АКЦІОНЕРНОГО ТОВАРИСТВА ЛІКУВАЛЬНО-ОЗДОРОВЧИХ ЗАКЛАДІВ «МИРГОРОДКУРОРТ» - «САНАТОРНО-КУРОРТНИЙ КОМПЛЕКС «МИРГОРОД» </w:t>
      </w:r>
      <w:proofErr w:type="gramStart"/>
      <w:r w:rsidRPr="006207F2">
        <w:rPr>
          <w:sz w:val="26"/>
          <w:szCs w:val="26"/>
        </w:rPr>
        <w:t>у</w:t>
      </w:r>
      <w:proofErr w:type="gramEnd"/>
      <w:r w:rsidRPr="006207F2">
        <w:rPr>
          <w:sz w:val="26"/>
          <w:szCs w:val="26"/>
        </w:rPr>
        <w:t xml:space="preserve"> новій редакції.</w:t>
      </w:r>
    </w:p>
    <w:p w:rsidR="006207F2" w:rsidRPr="006207F2" w:rsidRDefault="006207F2" w:rsidP="006207F2">
      <w:pPr>
        <w:ind w:firstLine="708"/>
        <w:jc w:val="both"/>
        <w:rPr>
          <w:noProof/>
          <w:sz w:val="26"/>
          <w:szCs w:val="26"/>
          <w:lang w:val="uk-UA"/>
        </w:rPr>
      </w:pPr>
      <w:r w:rsidRPr="006207F2">
        <w:rPr>
          <w:sz w:val="26"/>
          <w:szCs w:val="26"/>
        </w:rPr>
        <w:t xml:space="preserve">5. Про затвердження </w:t>
      </w:r>
      <w:proofErr w:type="gramStart"/>
      <w:r w:rsidRPr="006207F2">
        <w:rPr>
          <w:sz w:val="26"/>
          <w:szCs w:val="26"/>
        </w:rPr>
        <w:t>Положення</w:t>
      </w:r>
      <w:proofErr w:type="gramEnd"/>
      <w:r w:rsidRPr="006207F2">
        <w:rPr>
          <w:sz w:val="26"/>
          <w:szCs w:val="26"/>
        </w:rPr>
        <w:t xml:space="preserve"> про відділення філії ПРИВАТНОГО АКЦІОНЕРНОГО ТОВАРИСТВА ЛІКУВАЛЬНО-ОЗДОРОВЧИХ ЗАКЛАДІВ «МИРГОРОДКУРОРТ» - «САНАТОРНО-КУРОРТНИЙ КОМПЛЕКС «МИРГОРОД» - «БАГАТОГАЛУЗЕВЕ КОМУНАЛЬНЕ ГОСПОДАРСТВО».</w:t>
      </w:r>
    </w:p>
    <w:p w:rsidR="00F6092D" w:rsidRPr="00E66A29" w:rsidRDefault="00F6092D" w:rsidP="00F6092D">
      <w:pPr>
        <w:pStyle w:val="a5"/>
        <w:tabs>
          <w:tab w:val="left" w:pos="0"/>
        </w:tabs>
        <w:spacing w:after="0"/>
        <w:jc w:val="both"/>
        <w:rPr>
          <w:sz w:val="26"/>
          <w:szCs w:val="26"/>
          <w:lang w:val="uk-UA"/>
        </w:rPr>
      </w:pPr>
    </w:p>
    <w:p w:rsidR="00F6092D" w:rsidRPr="00E66A29" w:rsidRDefault="00F6092D" w:rsidP="00F6092D">
      <w:pPr>
        <w:pStyle w:val="a5"/>
        <w:tabs>
          <w:tab w:val="left" w:pos="0"/>
        </w:tabs>
        <w:spacing w:after="0"/>
        <w:jc w:val="both"/>
        <w:rPr>
          <w:b/>
          <w:sz w:val="26"/>
          <w:szCs w:val="26"/>
          <w:highlight w:val="green"/>
        </w:rPr>
      </w:pPr>
      <w:r w:rsidRPr="0003036A">
        <w:rPr>
          <w:sz w:val="26"/>
          <w:szCs w:val="26"/>
        </w:rPr>
        <w:tab/>
      </w:r>
      <w:r w:rsidRPr="00E66A29">
        <w:rPr>
          <w:b/>
          <w:sz w:val="26"/>
          <w:szCs w:val="26"/>
        </w:rPr>
        <w:t xml:space="preserve">Проекти </w:t>
      </w:r>
      <w:proofErr w:type="gramStart"/>
      <w:r w:rsidRPr="00E66A29">
        <w:rPr>
          <w:b/>
          <w:sz w:val="26"/>
          <w:szCs w:val="26"/>
        </w:rPr>
        <w:t>р</w:t>
      </w:r>
      <w:proofErr w:type="gramEnd"/>
      <w:r w:rsidRPr="00E66A29">
        <w:rPr>
          <w:b/>
          <w:sz w:val="26"/>
          <w:szCs w:val="26"/>
        </w:rPr>
        <w:t xml:space="preserve">ішень з питань, включених до проекту порядку денного Загальних зборів акціонерів: </w:t>
      </w:r>
    </w:p>
    <w:p w:rsidR="006207F2" w:rsidRPr="009038C8" w:rsidRDefault="006207F2" w:rsidP="006207F2">
      <w:pPr>
        <w:ind w:firstLine="708"/>
        <w:jc w:val="both"/>
        <w:rPr>
          <w:b/>
          <w:bCs/>
          <w:noProof/>
          <w:sz w:val="26"/>
          <w:szCs w:val="26"/>
          <w:u w:val="single"/>
          <w:lang w:val="uk-UA"/>
        </w:rPr>
      </w:pPr>
      <w:r w:rsidRPr="009038C8">
        <w:rPr>
          <w:b/>
          <w:bCs/>
          <w:noProof/>
          <w:sz w:val="26"/>
          <w:szCs w:val="26"/>
          <w:u w:val="single"/>
          <w:lang w:val="uk-UA"/>
        </w:rPr>
        <w:t>1.1.</w:t>
      </w:r>
      <w:r w:rsidRPr="009038C8">
        <w:rPr>
          <w:b/>
          <w:sz w:val="26"/>
          <w:szCs w:val="26"/>
          <w:u w:val="single"/>
          <w:lang w:val="uk-UA"/>
        </w:rPr>
        <w:t xml:space="preserve"> </w:t>
      </w:r>
      <w:r w:rsidRPr="009038C8">
        <w:rPr>
          <w:b/>
          <w:noProof/>
          <w:sz w:val="26"/>
          <w:szCs w:val="26"/>
          <w:u w:val="single"/>
        </w:rPr>
        <w:t xml:space="preserve">Про внесення змін </w:t>
      </w:r>
      <w:r w:rsidRPr="009038C8">
        <w:rPr>
          <w:b/>
          <w:noProof/>
          <w:sz w:val="26"/>
          <w:szCs w:val="26"/>
          <w:u w:val="single"/>
          <w:lang w:val="uk-UA"/>
        </w:rPr>
        <w:t>і</w:t>
      </w:r>
      <w:r w:rsidRPr="009038C8">
        <w:rPr>
          <w:b/>
          <w:noProof/>
          <w:sz w:val="26"/>
          <w:szCs w:val="26"/>
          <w:u w:val="single"/>
        </w:rPr>
        <w:t xml:space="preserve"> доповнень до Статуту </w:t>
      </w:r>
      <w:r w:rsidRPr="009038C8">
        <w:rPr>
          <w:b/>
          <w:sz w:val="26"/>
          <w:szCs w:val="26"/>
          <w:u w:val="single"/>
        </w:rPr>
        <w:t>ПРАТ «МИРГОРОДКУРОРТ»</w:t>
      </w:r>
      <w:r w:rsidRPr="009038C8">
        <w:rPr>
          <w:b/>
          <w:noProof/>
          <w:sz w:val="26"/>
          <w:szCs w:val="26"/>
          <w:u w:val="single"/>
          <w:lang w:val="uk-UA"/>
        </w:rPr>
        <w:t xml:space="preserve"> </w:t>
      </w:r>
      <w:r w:rsidRPr="009038C8">
        <w:rPr>
          <w:b/>
          <w:noProof/>
          <w:sz w:val="26"/>
          <w:szCs w:val="26"/>
          <w:u w:val="single"/>
        </w:rPr>
        <w:t xml:space="preserve">та затвердження Статуту </w:t>
      </w:r>
      <w:r w:rsidRPr="009038C8">
        <w:rPr>
          <w:b/>
          <w:noProof/>
          <w:sz w:val="26"/>
          <w:szCs w:val="26"/>
          <w:u w:val="single"/>
          <w:lang w:val="uk-UA"/>
        </w:rPr>
        <w:t xml:space="preserve">ПРИВАТНОГО АКЦІОНЕРНОГО ТОВАРИСТВА ЛІКУВАЛЬНО-ОЗДОРОВЧИХ ЗАКЛАДІВ </w:t>
      </w:r>
      <w:r w:rsidRPr="009038C8">
        <w:rPr>
          <w:b/>
          <w:noProof/>
          <w:sz w:val="26"/>
          <w:szCs w:val="26"/>
          <w:u w:val="single"/>
        </w:rPr>
        <w:t>«</w:t>
      </w:r>
      <w:r w:rsidRPr="009038C8">
        <w:rPr>
          <w:b/>
          <w:noProof/>
          <w:sz w:val="26"/>
          <w:szCs w:val="26"/>
          <w:u w:val="single"/>
          <w:lang w:val="uk-UA"/>
        </w:rPr>
        <w:t xml:space="preserve">МИРГОРОДКУРОРТ» </w:t>
      </w:r>
      <w:r w:rsidRPr="009038C8">
        <w:rPr>
          <w:b/>
          <w:noProof/>
          <w:sz w:val="26"/>
          <w:szCs w:val="26"/>
          <w:u w:val="single"/>
        </w:rPr>
        <w:t>в новій редакції</w:t>
      </w:r>
      <w:r w:rsidRPr="009038C8">
        <w:rPr>
          <w:b/>
          <w:noProof/>
          <w:sz w:val="26"/>
          <w:szCs w:val="26"/>
          <w:u w:val="single"/>
          <w:lang w:val="uk-UA"/>
        </w:rPr>
        <w:t>.</w:t>
      </w:r>
    </w:p>
    <w:p w:rsidR="006207F2" w:rsidRPr="003E47B2" w:rsidRDefault="006207F2" w:rsidP="006207F2">
      <w:pPr>
        <w:ind w:left="360"/>
        <w:jc w:val="both"/>
        <w:rPr>
          <w:noProof/>
          <w:sz w:val="26"/>
          <w:szCs w:val="26"/>
          <w:lang w:val="uk-UA"/>
        </w:rPr>
      </w:pPr>
      <w:r>
        <w:rPr>
          <w:noProof/>
          <w:sz w:val="26"/>
          <w:szCs w:val="26"/>
          <w:lang w:val="uk-UA"/>
        </w:rPr>
        <w:t xml:space="preserve">    </w:t>
      </w:r>
      <w:r w:rsidRPr="00C037B6">
        <w:rPr>
          <w:noProof/>
          <w:sz w:val="26"/>
          <w:szCs w:val="26"/>
          <w:lang w:val="uk-UA"/>
        </w:rPr>
        <w:t xml:space="preserve"> </w:t>
      </w:r>
      <w:r w:rsidRPr="001100A0">
        <w:rPr>
          <w:sz w:val="26"/>
          <w:szCs w:val="26"/>
          <w:lang w:val="uk-UA"/>
        </w:rPr>
        <w:t>Проект рішення</w:t>
      </w:r>
      <w:r>
        <w:rPr>
          <w:sz w:val="26"/>
          <w:szCs w:val="26"/>
          <w:lang w:val="uk-UA"/>
        </w:rPr>
        <w:t>:</w:t>
      </w:r>
    </w:p>
    <w:p w:rsidR="006207F2" w:rsidRPr="0091663F" w:rsidRDefault="006207F2" w:rsidP="006207F2">
      <w:pPr>
        <w:tabs>
          <w:tab w:val="num" w:pos="0"/>
        </w:tabs>
        <w:ind w:firstLine="709"/>
        <w:jc w:val="both"/>
        <w:rPr>
          <w:bCs/>
          <w:sz w:val="26"/>
          <w:szCs w:val="26"/>
          <w:lang w:val="uk-UA"/>
        </w:rPr>
      </w:pPr>
      <w:r w:rsidRPr="001100A0">
        <w:rPr>
          <w:sz w:val="26"/>
          <w:szCs w:val="26"/>
          <w:lang w:val="uk-UA"/>
        </w:rPr>
        <w:t>«</w:t>
      </w:r>
      <w:r w:rsidRPr="0091663F">
        <w:rPr>
          <w:sz w:val="26"/>
          <w:szCs w:val="26"/>
          <w:lang w:val="uk-UA"/>
        </w:rPr>
        <w:t>1. Внести зміни</w:t>
      </w:r>
      <w:r>
        <w:rPr>
          <w:sz w:val="26"/>
          <w:szCs w:val="26"/>
          <w:lang w:val="uk-UA"/>
        </w:rPr>
        <w:t xml:space="preserve"> і доповнення</w:t>
      </w:r>
      <w:r w:rsidRPr="0091663F">
        <w:rPr>
          <w:sz w:val="26"/>
          <w:szCs w:val="26"/>
          <w:lang w:val="uk-UA"/>
        </w:rPr>
        <w:t xml:space="preserve"> до Статуту </w:t>
      </w:r>
      <w:r w:rsidRPr="0091663F">
        <w:rPr>
          <w:noProof/>
          <w:sz w:val="26"/>
          <w:szCs w:val="26"/>
          <w:lang w:val="uk-UA"/>
        </w:rPr>
        <w:t>ПРИВАТНОГО АКЦІОНЕРНОГО ТОВАРИСТВА</w:t>
      </w:r>
      <w:r>
        <w:rPr>
          <w:noProof/>
          <w:sz w:val="26"/>
          <w:szCs w:val="26"/>
          <w:lang w:val="uk-UA"/>
        </w:rPr>
        <w:t xml:space="preserve"> ЛІКУВАЛЬНО-ОЗДОРОВЧИХ ЗАКЛАДІВ </w:t>
      </w:r>
      <w:r w:rsidRPr="00DF6E7C">
        <w:rPr>
          <w:noProof/>
          <w:sz w:val="26"/>
          <w:szCs w:val="26"/>
          <w:lang w:val="uk-UA"/>
        </w:rPr>
        <w:t>«</w:t>
      </w:r>
      <w:r w:rsidRPr="0091663F">
        <w:rPr>
          <w:noProof/>
          <w:sz w:val="26"/>
          <w:szCs w:val="26"/>
          <w:lang w:val="uk-UA"/>
        </w:rPr>
        <w:t>МИРГОРОДКУРОРТ»</w:t>
      </w:r>
      <w:r w:rsidRPr="00830397">
        <w:rPr>
          <w:sz w:val="26"/>
          <w:szCs w:val="26"/>
          <w:lang w:val="uk-UA"/>
        </w:rPr>
        <w:t xml:space="preserve"> </w:t>
      </w:r>
      <w:r w:rsidRPr="00871938">
        <w:rPr>
          <w:sz w:val="26"/>
          <w:szCs w:val="26"/>
          <w:lang w:val="uk-UA"/>
        </w:rPr>
        <w:t>(ідентифікаційний код 02649437),</w:t>
      </w:r>
      <w:r w:rsidRPr="0091663F">
        <w:rPr>
          <w:sz w:val="26"/>
          <w:szCs w:val="26"/>
          <w:lang w:val="uk-UA"/>
        </w:rPr>
        <w:t xml:space="preserve"> </w:t>
      </w:r>
      <w:r>
        <w:rPr>
          <w:sz w:val="26"/>
          <w:szCs w:val="26"/>
          <w:lang w:val="uk-UA"/>
        </w:rPr>
        <w:t xml:space="preserve">затвердженого рішенням Загальних зборів акціонерів Товариства від 22 квітня 2019 року (Протокол №1), </w:t>
      </w:r>
      <w:r w:rsidRPr="0091663F">
        <w:rPr>
          <w:sz w:val="26"/>
          <w:szCs w:val="26"/>
          <w:lang w:val="uk-UA"/>
        </w:rPr>
        <w:t xml:space="preserve">що пов’язані з приведенням Статуту у відповідність до вимог Закону України «Про акціонерні товариства» та іншого законодавства у сфері корпоративного управління. </w:t>
      </w:r>
    </w:p>
    <w:p w:rsidR="006207F2" w:rsidRPr="00991BD6" w:rsidRDefault="006207F2" w:rsidP="006207F2">
      <w:pPr>
        <w:tabs>
          <w:tab w:val="num" w:pos="0"/>
        </w:tabs>
        <w:ind w:firstLine="709"/>
        <w:jc w:val="both"/>
        <w:rPr>
          <w:bCs/>
          <w:sz w:val="26"/>
          <w:szCs w:val="26"/>
          <w:lang w:val="uk-UA"/>
        </w:rPr>
      </w:pPr>
      <w:r w:rsidRPr="00991BD6">
        <w:rPr>
          <w:sz w:val="26"/>
          <w:szCs w:val="26"/>
          <w:lang w:val="uk-UA"/>
        </w:rPr>
        <w:t xml:space="preserve">2. Затвердити Статут </w:t>
      </w:r>
      <w:r w:rsidRPr="00991BD6">
        <w:rPr>
          <w:noProof/>
          <w:sz w:val="26"/>
          <w:szCs w:val="26"/>
          <w:lang w:val="uk-UA"/>
        </w:rPr>
        <w:t xml:space="preserve">ПРИВАТНОГО АКЦІОНЕРНОГО ТОВАРИСТВА ЛІКУВАЛЬНО-ОЗДОРОВЧИХ ЗАКЛАДІВ </w:t>
      </w:r>
      <w:r w:rsidRPr="00991BD6">
        <w:rPr>
          <w:noProof/>
          <w:sz w:val="26"/>
          <w:szCs w:val="26"/>
        </w:rPr>
        <w:t>«</w:t>
      </w:r>
      <w:r w:rsidRPr="00991BD6">
        <w:rPr>
          <w:noProof/>
          <w:sz w:val="26"/>
          <w:szCs w:val="26"/>
          <w:lang w:val="uk-UA"/>
        </w:rPr>
        <w:t>МИРГОРОДКУРОРТ»</w:t>
      </w:r>
      <w:r>
        <w:rPr>
          <w:noProof/>
          <w:sz w:val="26"/>
          <w:szCs w:val="26"/>
          <w:lang w:val="uk-UA"/>
        </w:rPr>
        <w:t xml:space="preserve"> </w:t>
      </w:r>
      <w:r w:rsidRPr="00991BD6">
        <w:rPr>
          <w:sz w:val="26"/>
          <w:szCs w:val="26"/>
          <w:lang w:val="uk-UA"/>
        </w:rPr>
        <w:t>у новій редакції</w:t>
      </w:r>
      <w:r w:rsidRPr="00871938">
        <w:rPr>
          <w:sz w:val="26"/>
          <w:szCs w:val="26"/>
          <w:lang w:val="uk-UA"/>
        </w:rPr>
        <w:t>.</w:t>
      </w:r>
      <w:r>
        <w:rPr>
          <w:sz w:val="26"/>
          <w:szCs w:val="26"/>
          <w:lang w:val="uk-UA"/>
        </w:rPr>
        <w:t xml:space="preserve"> </w:t>
      </w:r>
      <w:r w:rsidRPr="007006A8">
        <w:rPr>
          <w:i/>
          <w:sz w:val="26"/>
          <w:szCs w:val="26"/>
          <w:lang w:val="uk-UA"/>
        </w:rPr>
        <w:t>(додається).</w:t>
      </w:r>
    </w:p>
    <w:p w:rsidR="006207F2" w:rsidRPr="00394310" w:rsidRDefault="006207F2" w:rsidP="006207F2">
      <w:pPr>
        <w:tabs>
          <w:tab w:val="num" w:pos="0"/>
        </w:tabs>
        <w:ind w:firstLine="709"/>
        <w:jc w:val="both"/>
        <w:rPr>
          <w:bCs/>
          <w:sz w:val="26"/>
          <w:szCs w:val="26"/>
          <w:lang w:val="uk-UA"/>
        </w:rPr>
      </w:pPr>
      <w:r w:rsidRPr="00394310">
        <w:rPr>
          <w:sz w:val="26"/>
          <w:szCs w:val="26"/>
          <w:lang w:val="uk-UA"/>
        </w:rPr>
        <w:t>3. Доручити Голові</w:t>
      </w:r>
      <w:r>
        <w:rPr>
          <w:sz w:val="26"/>
          <w:szCs w:val="26"/>
          <w:lang w:val="uk-UA"/>
        </w:rPr>
        <w:t xml:space="preserve"> позачергових</w:t>
      </w:r>
      <w:r w:rsidRPr="00394310">
        <w:rPr>
          <w:sz w:val="26"/>
          <w:szCs w:val="26"/>
          <w:lang w:val="uk-UA"/>
        </w:rPr>
        <w:t xml:space="preserve"> Загальних зборів акціонерів </w:t>
      </w:r>
      <w:r w:rsidRPr="00991BD6">
        <w:rPr>
          <w:sz w:val="26"/>
          <w:szCs w:val="26"/>
          <w:lang w:val="uk-UA"/>
        </w:rPr>
        <w:t xml:space="preserve">ПРАТ «МИРГОРОДКУРОРТ» </w:t>
      </w:r>
      <w:r w:rsidRPr="00394310">
        <w:rPr>
          <w:sz w:val="26"/>
          <w:szCs w:val="26"/>
          <w:lang w:val="uk-UA"/>
        </w:rPr>
        <w:t>– Суботі Миколі Васильовичу підписати Статут</w:t>
      </w:r>
      <w:r w:rsidRPr="00991BD6">
        <w:rPr>
          <w:noProof/>
          <w:sz w:val="26"/>
          <w:szCs w:val="26"/>
          <w:lang w:val="uk-UA"/>
        </w:rPr>
        <w:t xml:space="preserve"> ПРИВАТНОГО АКЦІОНЕРНОГО ТОВАРИСТВА ЛІКУВАЛЬНО-ОЗДОРОВЧИХ ЗАКЛАДІВ «МИРГОРОДКУРОРТ»</w:t>
      </w:r>
      <w:r w:rsidRPr="00394310">
        <w:rPr>
          <w:sz w:val="26"/>
          <w:szCs w:val="26"/>
          <w:lang w:val="uk-UA"/>
        </w:rPr>
        <w:t xml:space="preserve"> у новій редакції в присутності нотаріуса.</w:t>
      </w:r>
    </w:p>
    <w:p w:rsidR="006207F2" w:rsidRDefault="006207F2" w:rsidP="006207F2">
      <w:pPr>
        <w:ind w:firstLine="720"/>
        <w:jc w:val="both"/>
        <w:rPr>
          <w:sz w:val="26"/>
          <w:szCs w:val="26"/>
          <w:lang w:val="uk-UA"/>
        </w:rPr>
      </w:pPr>
      <w:r w:rsidRPr="00394310">
        <w:rPr>
          <w:sz w:val="26"/>
          <w:szCs w:val="26"/>
          <w:lang w:val="uk-UA"/>
        </w:rPr>
        <w:t>4. Доручити Генеральному директору</w:t>
      </w:r>
      <w:r w:rsidRPr="00991BD6">
        <w:rPr>
          <w:sz w:val="26"/>
          <w:szCs w:val="26"/>
          <w:lang w:val="uk-UA"/>
        </w:rPr>
        <w:t xml:space="preserve"> ПРАТ «МИРГОРОДКУРОРТ»</w:t>
      </w:r>
      <w:r w:rsidRPr="00394310">
        <w:rPr>
          <w:sz w:val="26"/>
          <w:szCs w:val="26"/>
          <w:lang w:val="uk-UA"/>
        </w:rPr>
        <w:t xml:space="preserve"> –               Гавловському О.Д. здійснити всі необхідні дії по реєстрації нової редакції Статуту </w:t>
      </w:r>
      <w:r w:rsidRPr="00991BD6">
        <w:rPr>
          <w:noProof/>
          <w:sz w:val="26"/>
          <w:szCs w:val="26"/>
          <w:lang w:val="uk-UA"/>
        </w:rPr>
        <w:t>ПРИВАТНОГО АКЦІОНЕРНОГО ТОВАРИСТВА ЛІКУВАЛЬНО-ОЗДОРОВЧИХ ЗАКЛАДІВ «МИРГОРОДКУРОРТ»</w:t>
      </w:r>
      <w:r w:rsidRPr="00394310">
        <w:rPr>
          <w:sz w:val="26"/>
          <w:szCs w:val="26"/>
          <w:lang w:val="uk-UA"/>
        </w:rPr>
        <w:t xml:space="preserve"> </w:t>
      </w:r>
      <w:r w:rsidRPr="00394310">
        <w:rPr>
          <w:sz w:val="26"/>
          <w:szCs w:val="26"/>
        </w:rPr>
        <w:t xml:space="preserve">у </w:t>
      </w:r>
      <w:r w:rsidRPr="00394310">
        <w:rPr>
          <w:sz w:val="26"/>
          <w:szCs w:val="26"/>
          <w:lang w:val="uk-UA"/>
        </w:rPr>
        <w:t>встановленому</w:t>
      </w:r>
      <w:r w:rsidRPr="00394310">
        <w:rPr>
          <w:sz w:val="26"/>
          <w:szCs w:val="26"/>
        </w:rPr>
        <w:t xml:space="preserve"> </w:t>
      </w:r>
      <w:r w:rsidRPr="00394310">
        <w:rPr>
          <w:sz w:val="26"/>
          <w:szCs w:val="26"/>
          <w:lang w:val="uk-UA"/>
        </w:rPr>
        <w:t>законодавством</w:t>
      </w:r>
      <w:r w:rsidRPr="00394310">
        <w:rPr>
          <w:sz w:val="26"/>
          <w:szCs w:val="26"/>
        </w:rPr>
        <w:t xml:space="preserve"> порядку</w:t>
      </w:r>
      <w:r>
        <w:rPr>
          <w:sz w:val="26"/>
          <w:szCs w:val="26"/>
          <w:lang w:val="uk-UA"/>
        </w:rPr>
        <w:t>, з правом передоручення іншим особам</w:t>
      </w:r>
      <w:r w:rsidRPr="003E47B2">
        <w:rPr>
          <w:sz w:val="26"/>
          <w:szCs w:val="26"/>
        </w:rPr>
        <w:t>».</w:t>
      </w:r>
    </w:p>
    <w:p w:rsidR="006207F2" w:rsidRPr="00932F76" w:rsidRDefault="006207F2" w:rsidP="006207F2">
      <w:pPr>
        <w:ind w:firstLine="720"/>
        <w:jc w:val="both"/>
        <w:rPr>
          <w:sz w:val="26"/>
          <w:szCs w:val="26"/>
          <w:lang w:val="uk-UA"/>
        </w:rPr>
      </w:pPr>
    </w:p>
    <w:p w:rsidR="006207F2" w:rsidRPr="00932F76" w:rsidRDefault="006207F2" w:rsidP="006207F2">
      <w:pPr>
        <w:pStyle w:val="a5"/>
        <w:ind w:firstLine="708"/>
        <w:jc w:val="both"/>
        <w:rPr>
          <w:b/>
          <w:sz w:val="26"/>
          <w:szCs w:val="26"/>
          <w:u w:val="single"/>
        </w:rPr>
      </w:pPr>
      <w:r w:rsidRPr="00932F76">
        <w:rPr>
          <w:b/>
          <w:bCs/>
          <w:noProof/>
          <w:sz w:val="26"/>
          <w:szCs w:val="26"/>
          <w:u w:val="single"/>
          <w:lang w:val="uk-UA"/>
        </w:rPr>
        <w:t>1.2.</w:t>
      </w:r>
      <w:r w:rsidRPr="00932F76">
        <w:rPr>
          <w:b/>
          <w:sz w:val="26"/>
          <w:szCs w:val="26"/>
          <w:u w:val="single"/>
          <w:lang w:val="uk-UA"/>
        </w:rPr>
        <w:t xml:space="preserve"> </w:t>
      </w:r>
      <w:r w:rsidRPr="00932F76">
        <w:rPr>
          <w:b/>
          <w:bCs/>
          <w:sz w:val="26"/>
          <w:szCs w:val="26"/>
          <w:u w:val="single"/>
        </w:rPr>
        <w:t xml:space="preserve">Про реорганізацію філії </w:t>
      </w:r>
      <w:r w:rsidRPr="00932F76">
        <w:rPr>
          <w:b/>
          <w:sz w:val="26"/>
          <w:szCs w:val="26"/>
          <w:u w:val="single"/>
        </w:rPr>
        <w:t xml:space="preserve">ПРИВАТНОГО АКЦІОНЕРНОГО ТОВАРИСТВА ЛІКУВАЛЬНО-ОЗДОРОВЧИХ ЗАКЛАДІВ «МИРГОРОДКУРОРТ» - «БАГАТОГАЛУЗЕВЕ </w:t>
      </w:r>
      <w:proofErr w:type="gramStart"/>
      <w:r w:rsidRPr="00932F76">
        <w:rPr>
          <w:b/>
          <w:sz w:val="26"/>
          <w:szCs w:val="26"/>
          <w:u w:val="single"/>
        </w:rPr>
        <w:t>П</w:t>
      </w:r>
      <w:proofErr w:type="gramEnd"/>
      <w:r w:rsidRPr="00932F76">
        <w:rPr>
          <w:b/>
          <w:sz w:val="26"/>
          <w:szCs w:val="26"/>
          <w:u w:val="single"/>
        </w:rPr>
        <w:t>ІДПРИЄМСТВО КОМУНАЛЬНОГО ГОСПОДАРСТВА», шляхом приєднання до філії ПРИВАТНОГО АКЦІОНЕРНОГО ТОВАРИСТВА ЛІКУВАЛЬНО-ОЗДОРОВЧИХ ЗАКЛАДІВ «МИРГОРОДКУРОРТ» - «САНАТОРНО-КУРОРТНИЙ КОМПЛЕКС «МИРГОРОД».</w:t>
      </w:r>
    </w:p>
    <w:p w:rsidR="006207F2" w:rsidRPr="00932F76" w:rsidRDefault="006207F2" w:rsidP="006207F2">
      <w:pPr>
        <w:ind w:left="360"/>
        <w:jc w:val="both"/>
        <w:rPr>
          <w:noProof/>
          <w:sz w:val="26"/>
          <w:szCs w:val="26"/>
          <w:lang w:val="uk-UA"/>
        </w:rPr>
      </w:pPr>
      <w:r w:rsidRPr="00932F76">
        <w:rPr>
          <w:noProof/>
          <w:sz w:val="26"/>
          <w:szCs w:val="26"/>
          <w:lang w:val="uk-UA"/>
        </w:rPr>
        <w:t xml:space="preserve">     </w:t>
      </w:r>
      <w:r w:rsidRPr="00932F76">
        <w:rPr>
          <w:sz w:val="26"/>
          <w:szCs w:val="26"/>
          <w:lang w:val="uk-UA"/>
        </w:rPr>
        <w:t>Проект рішення:</w:t>
      </w:r>
    </w:p>
    <w:p w:rsidR="006207F2" w:rsidRPr="00932F76" w:rsidRDefault="006207F2" w:rsidP="006207F2">
      <w:pPr>
        <w:tabs>
          <w:tab w:val="num" w:pos="0"/>
        </w:tabs>
        <w:ind w:firstLine="709"/>
        <w:jc w:val="both"/>
        <w:rPr>
          <w:bCs/>
          <w:sz w:val="26"/>
          <w:szCs w:val="26"/>
          <w:lang w:val="uk-UA"/>
        </w:rPr>
      </w:pPr>
      <w:r w:rsidRPr="00932F76">
        <w:rPr>
          <w:sz w:val="26"/>
          <w:szCs w:val="26"/>
          <w:lang w:val="uk-UA"/>
        </w:rPr>
        <w:t xml:space="preserve">«1. Реорганізувати </w:t>
      </w:r>
      <w:r w:rsidRPr="00932F76">
        <w:rPr>
          <w:bCs/>
          <w:sz w:val="26"/>
          <w:szCs w:val="26"/>
        </w:rPr>
        <w:t>філі</w:t>
      </w:r>
      <w:r w:rsidRPr="00932F76">
        <w:rPr>
          <w:bCs/>
          <w:sz w:val="26"/>
          <w:szCs w:val="26"/>
          <w:lang w:val="uk-UA"/>
        </w:rPr>
        <w:t>ю</w:t>
      </w:r>
      <w:r w:rsidRPr="00932F76">
        <w:rPr>
          <w:bCs/>
          <w:sz w:val="26"/>
          <w:szCs w:val="26"/>
        </w:rPr>
        <w:t xml:space="preserve"> </w:t>
      </w:r>
      <w:r w:rsidRPr="00932F76">
        <w:rPr>
          <w:sz w:val="26"/>
          <w:szCs w:val="26"/>
        </w:rPr>
        <w:t>ПРИВАТНОГО АКЦІОНЕРНОГО ТОВАРИСТВА ЛІКУВАЛЬНО-ОЗДОРОВЧИХ ЗАКЛАДІВ «МИРГОРОДКУРОРТ» - «БАГАТОГАЛУЗЕВЕ ПІДПРИЄМСТВО КОМУНАЛЬНОГО ГОСПОДАРСТВА», шляхом приєднання до філії ПРИВАТНОГО АКЦІОНЕРНОГО ТОВАРИСТВА ЛІКУВАЛЬНО-ОЗДОРОВЧИХ ЗАКЛАДІВ «МИРГОРОДКУРОРТ» - «САНАТОРНО-КУРОРТНИЙ КОМПЛЕКС «МИРГОРОД».</w:t>
      </w:r>
    </w:p>
    <w:p w:rsidR="006207F2" w:rsidRPr="00932F76" w:rsidRDefault="006207F2" w:rsidP="006207F2">
      <w:pPr>
        <w:tabs>
          <w:tab w:val="num" w:pos="0"/>
        </w:tabs>
        <w:ind w:firstLine="709"/>
        <w:jc w:val="both"/>
        <w:rPr>
          <w:bCs/>
          <w:sz w:val="26"/>
          <w:szCs w:val="26"/>
          <w:lang w:val="uk-UA"/>
        </w:rPr>
      </w:pPr>
      <w:r w:rsidRPr="00932F76">
        <w:rPr>
          <w:sz w:val="26"/>
          <w:szCs w:val="26"/>
          <w:lang w:val="uk-UA"/>
        </w:rPr>
        <w:t xml:space="preserve">2. Приєднати </w:t>
      </w:r>
      <w:r w:rsidRPr="00932F76">
        <w:rPr>
          <w:bCs/>
          <w:sz w:val="26"/>
          <w:szCs w:val="26"/>
        </w:rPr>
        <w:t>філі</w:t>
      </w:r>
      <w:r w:rsidRPr="00932F76">
        <w:rPr>
          <w:bCs/>
          <w:sz w:val="26"/>
          <w:szCs w:val="26"/>
          <w:lang w:val="uk-UA"/>
        </w:rPr>
        <w:t>ю</w:t>
      </w:r>
      <w:r w:rsidRPr="00932F76">
        <w:rPr>
          <w:bCs/>
          <w:sz w:val="26"/>
          <w:szCs w:val="26"/>
        </w:rPr>
        <w:t xml:space="preserve"> </w:t>
      </w:r>
      <w:r w:rsidRPr="00932F76">
        <w:rPr>
          <w:sz w:val="26"/>
          <w:szCs w:val="26"/>
        </w:rPr>
        <w:t>ПРИВАТНОГО АКЦІОНЕРНОГО ТОВАРИСТВА ЛІКУВАЛЬНО-ОЗДОРОВЧИХ ЗАКЛАДІВ «МИРГОРОДКУРОРТ» - «БАГАТОГАЛУЗЕВЕ ПІДПРИЄМСТВО КОМУНАЛЬНОГО ГОСПОДАРСТВА»</w:t>
      </w:r>
      <w:r w:rsidRPr="00932F76">
        <w:rPr>
          <w:sz w:val="26"/>
          <w:szCs w:val="26"/>
          <w:lang w:val="uk-UA"/>
        </w:rPr>
        <w:t xml:space="preserve"> з передачею усіх активів і пасивів до </w:t>
      </w:r>
      <w:r w:rsidRPr="00932F76">
        <w:rPr>
          <w:sz w:val="26"/>
          <w:szCs w:val="26"/>
        </w:rPr>
        <w:t>філії ПРИВАТНОГО АКЦІОНЕРНОГО ТОВАРИСТВА ЛІКУВАЛЬНО-ОЗДОРОВЧИХ ЗАКЛАДІВ «МИРГОРОДКУРОРТ» - «САНАТОРНО-КУРОРТНИЙ КОМПЛЕКС «МИРГОРОД»</w:t>
      </w:r>
      <w:r w:rsidRPr="00932F76">
        <w:rPr>
          <w:sz w:val="26"/>
          <w:szCs w:val="26"/>
          <w:lang w:val="uk-UA"/>
        </w:rPr>
        <w:t xml:space="preserve"> на правах невідокремленого структурного підрозділу, а саме: Відділення філії </w:t>
      </w:r>
      <w:r w:rsidRPr="00932F76">
        <w:rPr>
          <w:sz w:val="26"/>
          <w:szCs w:val="26"/>
        </w:rPr>
        <w:t>ПРИВАТНОГО АКЦІОНЕРНОГО ТОВАРИСТВА ЛІКУВАЛЬНО-ОЗДОРОВЧИХ ЗАКЛАДІВ «МИРГОРОДКУРОРТ» - «САНАТОРНО-КУРОРТНИЙ КОМПЛЕКС «МИРГОРОД» - «БАГАТОГАЛУЗЕВЕ КОМУНАЛЬНЕ ГОСПОДАРСТВО»</w:t>
      </w:r>
      <w:r w:rsidRPr="00932F76">
        <w:rPr>
          <w:sz w:val="26"/>
          <w:szCs w:val="26"/>
          <w:lang w:val="uk-UA"/>
        </w:rPr>
        <w:t>.</w:t>
      </w:r>
    </w:p>
    <w:p w:rsidR="006207F2" w:rsidRPr="00932F76" w:rsidRDefault="006207F2" w:rsidP="006207F2">
      <w:pPr>
        <w:ind w:firstLine="720"/>
        <w:jc w:val="both"/>
        <w:rPr>
          <w:sz w:val="26"/>
          <w:szCs w:val="26"/>
          <w:lang w:val="uk-UA"/>
        </w:rPr>
      </w:pPr>
      <w:r w:rsidRPr="00932F76">
        <w:rPr>
          <w:sz w:val="26"/>
          <w:szCs w:val="26"/>
          <w:lang w:val="uk-UA"/>
        </w:rPr>
        <w:t>3. Доручити Генеральному директору ПРАТ «МИРГОРОДКУРОРТ» –               Гавловському О.Д. здійснити всі необхідні дії по реорганізації та затвердити передавальні Акти та Баланс.</w:t>
      </w:r>
    </w:p>
    <w:p w:rsidR="006207F2" w:rsidRPr="00932F76" w:rsidRDefault="006207F2" w:rsidP="006207F2">
      <w:pPr>
        <w:ind w:firstLine="720"/>
        <w:jc w:val="both"/>
        <w:rPr>
          <w:sz w:val="26"/>
          <w:szCs w:val="26"/>
          <w:lang w:val="uk-UA"/>
        </w:rPr>
      </w:pPr>
      <w:r>
        <w:rPr>
          <w:sz w:val="26"/>
          <w:szCs w:val="26"/>
          <w:lang w:val="uk-UA"/>
        </w:rPr>
        <w:t>4.</w:t>
      </w:r>
      <w:r w:rsidRPr="00932F76">
        <w:rPr>
          <w:sz w:val="26"/>
          <w:szCs w:val="26"/>
          <w:lang w:val="uk-UA"/>
        </w:rPr>
        <w:t xml:space="preserve"> </w:t>
      </w:r>
      <w:r w:rsidRPr="00932F76">
        <w:rPr>
          <w:sz w:val="26"/>
          <w:szCs w:val="26"/>
        </w:rPr>
        <w:t xml:space="preserve">Контроль за виконанням </w:t>
      </w:r>
      <w:proofErr w:type="gramStart"/>
      <w:r w:rsidRPr="00932F76">
        <w:rPr>
          <w:sz w:val="26"/>
          <w:szCs w:val="26"/>
        </w:rPr>
        <w:t>р</w:t>
      </w:r>
      <w:proofErr w:type="gramEnd"/>
      <w:r w:rsidRPr="00932F76">
        <w:rPr>
          <w:sz w:val="26"/>
          <w:szCs w:val="26"/>
        </w:rPr>
        <w:t xml:space="preserve">ішення покласти на </w:t>
      </w:r>
      <w:r w:rsidRPr="00932F76">
        <w:rPr>
          <w:sz w:val="26"/>
          <w:szCs w:val="26"/>
          <w:lang w:val="uk-UA"/>
        </w:rPr>
        <w:t>Генерального директора</w:t>
      </w:r>
      <w:r w:rsidRPr="00932F76">
        <w:rPr>
          <w:sz w:val="26"/>
          <w:szCs w:val="26"/>
        </w:rPr>
        <w:t xml:space="preserve"> ПрАТ </w:t>
      </w:r>
      <w:r w:rsidRPr="00932F76">
        <w:rPr>
          <w:sz w:val="26"/>
          <w:szCs w:val="26"/>
          <w:lang w:val="uk-UA"/>
        </w:rPr>
        <w:t>«Миргородкурорт»</w:t>
      </w:r>
      <w:r w:rsidRPr="00932F76">
        <w:rPr>
          <w:sz w:val="26"/>
          <w:szCs w:val="26"/>
        </w:rPr>
        <w:t xml:space="preserve"> - </w:t>
      </w:r>
      <w:r w:rsidRPr="00932F76">
        <w:rPr>
          <w:sz w:val="26"/>
          <w:szCs w:val="26"/>
          <w:lang w:val="uk-UA"/>
        </w:rPr>
        <w:t>Гавловського О.Д.</w:t>
      </w:r>
      <w:r>
        <w:rPr>
          <w:sz w:val="26"/>
          <w:szCs w:val="26"/>
          <w:lang w:val="uk-UA"/>
        </w:rPr>
        <w:t>»</w:t>
      </w:r>
    </w:p>
    <w:p w:rsidR="006207F2" w:rsidRDefault="006207F2" w:rsidP="006207F2">
      <w:pPr>
        <w:ind w:firstLine="720"/>
        <w:jc w:val="both"/>
        <w:rPr>
          <w:sz w:val="26"/>
          <w:szCs w:val="26"/>
          <w:lang w:val="uk-UA"/>
        </w:rPr>
      </w:pPr>
    </w:p>
    <w:p w:rsidR="006207F2" w:rsidRPr="00932F76" w:rsidRDefault="006207F2" w:rsidP="006207F2">
      <w:pPr>
        <w:pStyle w:val="a5"/>
        <w:ind w:firstLine="708"/>
        <w:jc w:val="both"/>
        <w:rPr>
          <w:b/>
          <w:sz w:val="26"/>
          <w:szCs w:val="26"/>
          <w:u w:val="single"/>
          <w:lang w:val="uk-UA"/>
        </w:rPr>
      </w:pPr>
      <w:r w:rsidRPr="00932F76">
        <w:rPr>
          <w:b/>
          <w:bCs/>
          <w:noProof/>
          <w:sz w:val="26"/>
          <w:szCs w:val="26"/>
          <w:u w:val="single"/>
          <w:lang w:val="uk-UA"/>
        </w:rPr>
        <w:t>1.3.</w:t>
      </w:r>
      <w:r w:rsidRPr="00932F76">
        <w:rPr>
          <w:b/>
          <w:sz w:val="26"/>
          <w:szCs w:val="26"/>
          <w:u w:val="single"/>
          <w:lang w:val="uk-UA"/>
        </w:rPr>
        <w:t xml:space="preserve"> </w:t>
      </w:r>
      <w:r w:rsidRPr="00932F76">
        <w:rPr>
          <w:b/>
          <w:sz w:val="26"/>
          <w:szCs w:val="26"/>
          <w:u w:val="single"/>
        </w:rPr>
        <w:t>Про створення відділення філії ПРИВАТНОГО АКЦІОНЕРНОГО ТОВАРИСТВА ЛІКУВАЛЬНО-ОЗДОРОВЧИХ ЗАКЛАДІВ «МИРГОРОДКУРОРТ» - «САНАТОРНО-КУРОРТНИЙ КОМПЛЕКС «МИРГОРОД» - «БАГАТОГАЛУЗЕВЕ КОМУНАЛЬНЕ ГОСПОДАРСТВО»</w:t>
      </w:r>
      <w:r w:rsidRPr="00932F76">
        <w:rPr>
          <w:b/>
          <w:sz w:val="26"/>
          <w:szCs w:val="26"/>
          <w:u w:val="single"/>
          <w:lang w:val="uk-UA"/>
        </w:rPr>
        <w:t>.</w:t>
      </w:r>
    </w:p>
    <w:p w:rsidR="006207F2" w:rsidRPr="00932F76" w:rsidRDefault="006207F2" w:rsidP="006207F2">
      <w:pPr>
        <w:ind w:left="360"/>
        <w:jc w:val="both"/>
        <w:rPr>
          <w:noProof/>
          <w:sz w:val="26"/>
          <w:szCs w:val="26"/>
          <w:lang w:val="uk-UA"/>
        </w:rPr>
      </w:pPr>
      <w:r w:rsidRPr="00932F76">
        <w:rPr>
          <w:noProof/>
          <w:sz w:val="26"/>
          <w:szCs w:val="26"/>
          <w:lang w:val="uk-UA"/>
        </w:rPr>
        <w:t xml:space="preserve">     </w:t>
      </w:r>
      <w:r w:rsidRPr="00932F76">
        <w:rPr>
          <w:sz w:val="26"/>
          <w:szCs w:val="26"/>
          <w:lang w:val="uk-UA"/>
        </w:rPr>
        <w:t>Проект рішення:</w:t>
      </w:r>
    </w:p>
    <w:p w:rsidR="006207F2" w:rsidRPr="00581EF6" w:rsidRDefault="006207F2" w:rsidP="006207F2">
      <w:pPr>
        <w:tabs>
          <w:tab w:val="num" w:pos="0"/>
        </w:tabs>
        <w:ind w:firstLine="709"/>
        <w:jc w:val="both"/>
        <w:rPr>
          <w:sz w:val="26"/>
          <w:szCs w:val="26"/>
          <w:lang w:val="uk-UA"/>
        </w:rPr>
      </w:pPr>
      <w:r w:rsidRPr="00932F76">
        <w:rPr>
          <w:sz w:val="26"/>
          <w:szCs w:val="26"/>
          <w:lang w:val="uk-UA"/>
        </w:rPr>
        <w:t xml:space="preserve">«1. </w:t>
      </w:r>
      <w:r>
        <w:rPr>
          <w:sz w:val="26"/>
          <w:szCs w:val="26"/>
          <w:lang w:val="uk-UA"/>
        </w:rPr>
        <w:t xml:space="preserve">Створити в складі </w:t>
      </w:r>
      <w:r w:rsidRPr="00581EF6">
        <w:rPr>
          <w:sz w:val="26"/>
          <w:szCs w:val="26"/>
        </w:rPr>
        <w:t>філії ПРИВАТНОГО АКЦІОНЕРНОГО ТОВАРИСТВА ЛІКУВАЛЬНО-ОЗДОРОВЧИХ ЗАКЛАДІВ «МИРГОРОДКУРОРТ» - «САНАТОРНО-КУРОРТНИЙ КОМПЛЕКС «МИРГОРОД»</w:t>
      </w:r>
      <w:r>
        <w:rPr>
          <w:sz w:val="26"/>
          <w:szCs w:val="26"/>
          <w:lang w:val="uk-UA"/>
        </w:rPr>
        <w:t xml:space="preserve"> невідокремлений структурний підрозділ - </w:t>
      </w:r>
      <w:r w:rsidRPr="00581EF6">
        <w:rPr>
          <w:sz w:val="26"/>
          <w:szCs w:val="26"/>
          <w:lang w:val="uk-UA"/>
        </w:rPr>
        <w:t>В</w:t>
      </w:r>
      <w:r w:rsidRPr="00581EF6">
        <w:rPr>
          <w:sz w:val="26"/>
          <w:szCs w:val="26"/>
        </w:rPr>
        <w:t>ідділення філії ПРИВАТНОГО АКЦІОНЕРНОГО ТОВАРИСТВА ЛІКУВАЛЬНО-ОЗДОРОВЧИХ ЗАКЛАДІВ «МИРГОРОДКУРОРТ» - «САНАТОРНО-КУРОРТНИЙ КОМПЛЕКС «МИРГОРОД» - «БАГАТОГАЛУЗЕВЕ КОМУНАЛЬНЕ ГОСПОДАРСТВО»</w:t>
      </w:r>
      <w:r w:rsidRPr="00581EF6">
        <w:rPr>
          <w:sz w:val="26"/>
          <w:szCs w:val="26"/>
          <w:lang w:val="uk-UA"/>
        </w:rPr>
        <w:t>.</w:t>
      </w:r>
    </w:p>
    <w:p w:rsidR="006207F2" w:rsidRDefault="006207F2" w:rsidP="006207F2">
      <w:pPr>
        <w:ind w:firstLine="720"/>
        <w:jc w:val="both"/>
        <w:rPr>
          <w:sz w:val="26"/>
          <w:szCs w:val="26"/>
          <w:lang w:val="uk-UA"/>
        </w:rPr>
      </w:pPr>
      <w:r>
        <w:rPr>
          <w:sz w:val="26"/>
          <w:szCs w:val="26"/>
          <w:lang w:val="uk-UA"/>
        </w:rPr>
        <w:t>2.</w:t>
      </w:r>
      <w:r w:rsidRPr="00932F76">
        <w:rPr>
          <w:sz w:val="26"/>
          <w:szCs w:val="26"/>
          <w:lang w:val="uk-UA"/>
        </w:rPr>
        <w:t xml:space="preserve"> </w:t>
      </w:r>
      <w:r w:rsidRPr="00932F76">
        <w:rPr>
          <w:sz w:val="26"/>
          <w:szCs w:val="26"/>
        </w:rPr>
        <w:t xml:space="preserve">Контроль за виконанням </w:t>
      </w:r>
      <w:proofErr w:type="gramStart"/>
      <w:r w:rsidRPr="00932F76">
        <w:rPr>
          <w:sz w:val="26"/>
          <w:szCs w:val="26"/>
        </w:rPr>
        <w:t>р</w:t>
      </w:r>
      <w:proofErr w:type="gramEnd"/>
      <w:r w:rsidRPr="00932F76">
        <w:rPr>
          <w:sz w:val="26"/>
          <w:szCs w:val="26"/>
        </w:rPr>
        <w:t xml:space="preserve">ішення покласти на </w:t>
      </w:r>
      <w:r w:rsidRPr="00932F76">
        <w:rPr>
          <w:sz w:val="26"/>
          <w:szCs w:val="26"/>
          <w:lang w:val="uk-UA"/>
        </w:rPr>
        <w:t>Генерального директора</w:t>
      </w:r>
      <w:r w:rsidRPr="00932F76">
        <w:rPr>
          <w:sz w:val="26"/>
          <w:szCs w:val="26"/>
        </w:rPr>
        <w:t xml:space="preserve"> ПрАТ </w:t>
      </w:r>
      <w:r w:rsidRPr="00932F76">
        <w:rPr>
          <w:sz w:val="26"/>
          <w:szCs w:val="26"/>
          <w:lang w:val="uk-UA"/>
        </w:rPr>
        <w:t>«Миргородкурорт»</w:t>
      </w:r>
      <w:r w:rsidRPr="00932F76">
        <w:rPr>
          <w:sz w:val="26"/>
          <w:szCs w:val="26"/>
        </w:rPr>
        <w:t xml:space="preserve"> - </w:t>
      </w:r>
      <w:r w:rsidRPr="00932F76">
        <w:rPr>
          <w:sz w:val="26"/>
          <w:szCs w:val="26"/>
          <w:lang w:val="uk-UA"/>
        </w:rPr>
        <w:t>Гавловського О.Д.</w:t>
      </w:r>
      <w:r>
        <w:rPr>
          <w:sz w:val="26"/>
          <w:szCs w:val="26"/>
          <w:lang w:val="uk-UA"/>
        </w:rPr>
        <w:t>»</w:t>
      </w:r>
    </w:p>
    <w:p w:rsidR="006207F2" w:rsidRDefault="006207F2" w:rsidP="006207F2">
      <w:pPr>
        <w:ind w:firstLine="720"/>
        <w:jc w:val="both"/>
        <w:rPr>
          <w:sz w:val="26"/>
          <w:szCs w:val="26"/>
          <w:lang w:val="uk-UA"/>
        </w:rPr>
      </w:pPr>
    </w:p>
    <w:p w:rsidR="006207F2" w:rsidRPr="00581EF6" w:rsidRDefault="006207F2" w:rsidP="006207F2">
      <w:pPr>
        <w:pStyle w:val="a5"/>
        <w:ind w:firstLine="708"/>
        <w:jc w:val="both"/>
        <w:rPr>
          <w:b/>
          <w:sz w:val="26"/>
          <w:szCs w:val="26"/>
          <w:u w:val="single"/>
          <w:lang w:val="uk-UA"/>
        </w:rPr>
      </w:pPr>
      <w:r w:rsidRPr="00581EF6">
        <w:rPr>
          <w:b/>
          <w:bCs/>
          <w:noProof/>
          <w:sz w:val="26"/>
          <w:szCs w:val="26"/>
          <w:u w:val="single"/>
          <w:lang w:val="uk-UA"/>
        </w:rPr>
        <w:t>1.4.</w:t>
      </w:r>
      <w:r w:rsidRPr="00581EF6">
        <w:rPr>
          <w:b/>
          <w:sz w:val="26"/>
          <w:szCs w:val="26"/>
          <w:u w:val="single"/>
          <w:lang w:val="uk-UA"/>
        </w:rPr>
        <w:t xml:space="preserve"> </w:t>
      </w:r>
      <w:r w:rsidRPr="00581EF6">
        <w:rPr>
          <w:b/>
          <w:sz w:val="26"/>
          <w:szCs w:val="26"/>
          <w:u w:val="single"/>
        </w:rPr>
        <w:t xml:space="preserve">Про внесення змін та затвердження Положення про філію ПРИВАТНОГО АКЦІОНЕРНОГО ТОВАРИСТВА ЛІКУВАЛЬНО-ОЗДОРОВЧИХ ЗАКЛАДІВ «МИРГОРОДКУРОРТ» - «САНАТОРНО-КУРОРТНИЙ КОМПЛЕКС «МИРГОРОД» </w:t>
      </w:r>
      <w:proofErr w:type="gramStart"/>
      <w:r w:rsidRPr="00581EF6">
        <w:rPr>
          <w:b/>
          <w:sz w:val="26"/>
          <w:szCs w:val="26"/>
          <w:u w:val="single"/>
        </w:rPr>
        <w:t>у</w:t>
      </w:r>
      <w:proofErr w:type="gramEnd"/>
      <w:r w:rsidRPr="00581EF6">
        <w:rPr>
          <w:b/>
          <w:sz w:val="26"/>
          <w:szCs w:val="26"/>
          <w:u w:val="single"/>
        </w:rPr>
        <w:t xml:space="preserve"> новій редакції.</w:t>
      </w:r>
    </w:p>
    <w:p w:rsidR="006207F2" w:rsidRPr="00932F76" w:rsidRDefault="006207F2" w:rsidP="006207F2">
      <w:pPr>
        <w:ind w:left="360"/>
        <w:jc w:val="both"/>
        <w:rPr>
          <w:noProof/>
          <w:sz w:val="26"/>
          <w:szCs w:val="26"/>
          <w:lang w:val="uk-UA"/>
        </w:rPr>
      </w:pPr>
      <w:r w:rsidRPr="00932F76">
        <w:rPr>
          <w:noProof/>
          <w:sz w:val="26"/>
          <w:szCs w:val="26"/>
          <w:lang w:val="uk-UA"/>
        </w:rPr>
        <w:t xml:space="preserve">     </w:t>
      </w:r>
      <w:r w:rsidRPr="00932F76">
        <w:rPr>
          <w:sz w:val="26"/>
          <w:szCs w:val="26"/>
          <w:lang w:val="uk-UA"/>
        </w:rPr>
        <w:t>Проект рішення:</w:t>
      </w:r>
    </w:p>
    <w:p w:rsidR="006207F2" w:rsidRPr="00394310" w:rsidRDefault="006207F2" w:rsidP="006207F2">
      <w:pPr>
        <w:tabs>
          <w:tab w:val="num" w:pos="0"/>
        </w:tabs>
        <w:ind w:firstLine="709"/>
        <w:jc w:val="both"/>
        <w:rPr>
          <w:bCs/>
          <w:sz w:val="26"/>
          <w:szCs w:val="26"/>
          <w:lang w:val="uk-UA"/>
        </w:rPr>
      </w:pPr>
      <w:r w:rsidRPr="00932F76">
        <w:rPr>
          <w:sz w:val="26"/>
          <w:szCs w:val="26"/>
          <w:lang w:val="uk-UA"/>
        </w:rPr>
        <w:t>«</w:t>
      </w:r>
      <w:r>
        <w:rPr>
          <w:sz w:val="26"/>
          <w:szCs w:val="26"/>
          <w:lang w:val="uk-UA"/>
        </w:rPr>
        <w:t>1.</w:t>
      </w:r>
      <w:r w:rsidRPr="00394310">
        <w:rPr>
          <w:sz w:val="26"/>
          <w:szCs w:val="26"/>
          <w:lang w:val="uk-UA"/>
        </w:rPr>
        <w:t xml:space="preserve"> Внести зміни </w:t>
      </w:r>
      <w:r>
        <w:rPr>
          <w:sz w:val="26"/>
          <w:szCs w:val="26"/>
          <w:lang w:val="uk-UA"/>
        </w:rPr>
        <w:t xml:space="preserve">і доповнення </w:t>
      </w:r>
      <w:r w:rsidRPr="00394310">
        <w:rPr>
          <w:sz w:val="26"/>
          <w:szCs w:val="26"/>
          <w:lang w:val="uk-UA"/>
        </w:rPr>
        <w:t xml:space="preserve">до Положення </w:t>
      </w:r>
      <w:r w:rsidRPr="00581EF6">
        <w:rPr>
          <w:sz w:val="26"/>
          <w:szCs w:val="26"/>
          <w:lang w:val="uk-UA"/>
        </w:rPr>
        <w:t>«</w:t>
      </w:r>
      <w:r>
        <w:rPr>
          <w:sz w:val="26"/>
          <w:szCs w:val="26"/>
          <w:lang w:val="uk-UA"/>
        </w:rPr>
        <w:t>П</w:t>
      </w:r>
      <w:r w:rsidRPr="00581EF6">
        <w:rPr>
          <w:sz w:val="26"/>
          <w:szCs w:val="26"/>
        </w:rPr>
        <w:t>ро філію ПРИВАТНОГО АКЦІОНЕРНОГО ТОВАРИСТВА ЛІКУВАЛЬНО-ОЗДОРОВЧИХ ЗАКЛАДІВ «МИРГОРОДКУРОРТ» - «САНАТОРНО-КУРОРТНИЙ КОМПЛЕКС «МИРГОРОД»</w:t>
      </w:r>
      <w:r w:rsidRPr="00581EF6">
        <w:rPr>
          <w:sz w:val="26"/>
          <w:szCs w:val="26"/>
          <w:lang w:val="uk-UA"/>
        </w:rPr>
        <w:t xml:space="preserve">, </w:t>
      </w:r>
      <w:r w:rsidRPr="0091663F">
        <w:rPr>
          <w:sz w:val="26"/>
          <w:szCs w:val="26"/>
          <w:lang w:val="uk-UA"/>
        </w:rPr>
        <w:t>щ</w:t>
      </w:r>
      <w:r w:rsidRPr="00394310">
        <w:rPr>
          <w:sz w:val="26"/>
          <w:szCs w:val="26"/>
          <w:lang w:val="uk-UA"/>
        </w:rPr>
        <w:t xml:space="preserve">о пов’язані з приведенням Положення у відповідність до вимог Закону України «Про акціонерні товариства» та </w:t>
      </w:r>
      <w:r>
        <w:rPr>
          <w:sz w:val="26"/>
          <w:szCs w:val="26"/>
          <w:lang w:val="uk-UA"/>
        </w:rPr>
        <w:t>проведення реорганізації.</w:t>
      </w:r>
    </w:p>
    <w:p w:rsidR="006207F2" w:rsidRPr="00394310" w:rsidRDefault="006207F2" w:rsidP="006207F2">
      <w:pPr>
        <w:tabs>
          <w:tab w:val="num" w:pos="0"/>
        </w:tabs>
        <w:ind w:firstLine="709"/>
        <w:jc w:val="both"/>
        <w:rPr>
          <w:bCs/>
          <w:sz w:val="26"/>
          <w:szCs w:val="26"/>
          <w:lang w:val="uk-UA"/>
        </w:rPr>
      </w:pPr>
      <w:r w:rsidRPr="00394310">
        <w:rPr>
          <w:sz w:val="26"/>
          <w:szCs w:val="26"/>
          <w:lang w:val="uk-UA"/>
        </w:rPr>
        <w:t>2. Затвердити Положення</w:t>
      </w:r>
      <w:r>
        <w:rPr>
          <w:sz w:val="26"/>
          <w:szCs w:val="26"/>
        </w:rPr>
        <w:t xml:space="preserve"> </w:t>
      </w:r>
      <w:r w:rsidRPr="00581EF6">
        <w:rPr>
          <w:sz w:val="26"/>
          <w:szCs w:val="26"/>
          <w:lang w:val="uk-UA"/>
        </w:rPr>
        <w:t>«</w:t>
      </w:r>
      <w:r>
        <w:rPr>
          <w:sz w:val="26"/>
          <w:szCs w:val="26"/>
          <w:lang w:val="uk-UA"/>
        </w:rPr>
        <w:t>П</w:t>
      </w:r>
      <w:r w:rsidRPr="00581EF6">
        <w:rPr>
          <w:sz w:val="26"/>
          <w:szCs w:val="26"/>
        </w:rPr>
        <w:t>ро філію ПРИВАТНОГО АКЦІОНЕРНОГО ТОВАРИСТВА ЛІКУВАЛЬНО-ОЗДОРОВЧИХ ЗАКЛАДІВ «МИРГОРОДКУРОРТ» - «САНАТОРНО-КУРОРТНИЙ КОМПЛЕКС «МИРГОРОД»</w:t>
      </w:r>
      <w:r w:rsidRPr="00394310">
        <w:rPr>
          <w:sz w:val="26"/>
          <w:szCs w:val="26"/>
          <w:lang w:val="uk-UA"/>
        </w:rPr>
        <w:t xml:space="preserve"> у новій редакції.</w:t>
      </w:r>
      <w:r>
        <w:rPr>
          <w:sz w:val="26"/>
          <w:szCs w:val="26"/>
          <w:lang w:val="uk-UA"/>
        </w:rPr>
        <w:t xml:space="preserve"> </w:t>
      </w:r>
      <w:r w:rsidRPr="007006A8">
        <w:rPr>
          <w:i/>
          <w:sz w:val="26"/>
          <w:szCs w:val="26"/>
          <w:lang w:val="uk-UA"/>
        </w:rPr>
        <w:t>(додається).</w:t>
      </w:r>
    </w:p>
    <w:p w:rsidR="006207F2" w:rsidRDefault="006207F2" w:rsidP="006207F2">
      <w:pPr>
        <w:tabs>
          <w:tab w:val="num" w:pos="0"/>
        </w:tabs>
        <w:ind w:firstLine="709"/>
        <w:jc w:val="both"/>
        <w:rPr>
          <w:sz w:val="26"/>
          <w:szCs w:val="26"/>
          <w:lang w:val="uk-UA"/>
        </w:rPr>
      </w:pPr>
      <w:r w:rsidRPr="00394310">
        <w:rPr>
          <w:sz w:val="26"/>
          <w:szCs w:val="26"/>
          <w:lang w:val="uk-UA"/>
        </w:rPr>
        <w:t>3. Доручити Голові</w:t>
      </w:r>
      <w:r>
        <w:rPr>
          <w:sz w:val="26"/>
          <w:szCs w:val="26"/>
          <w:lang w:val="uk-UA"/>
        </w:rPr>
        <w:t xml:space="preserve"> позачергових</w:t>
      </w:r>
      <w:r w:rsidRPr="00394310">
        <w:rPr>
          <w:sz w:val="26"/>
          <w:szCs w:val="26"/>
          <w:lang w:val="uk-UA"/>
        </w:rPr>
        <w:t xml:space="preserve"> Загальних зборів акціонерів </w:t>
      </w:r>
      <w:r w:rsidRPr="00991BD6">
        <w:rPr>
          <w:sz w:val="26"/>
          <w:szCs w:val="26"/>
          <w:lang w:val="uk-UA"/>
        </w:rPr>
        <w:t>ПРАТ «МИРГОРОДКУРОРТ»</w:t>
      </w:r>
      <w:r w:rsidRPr="00394310">
        <w:rPr>
          <w:sz w:val="26"/>
          <w:szCs w:val="26"/>
          <w:lang w:val="uk-UA"/>
        </w:rPr>
        <w:t xml:space="preserve"> – Суботі Миколі Васильовичу підписати Положення </w:t>
      </w:r>
      <w:r w:rsidRPr="00581EF6">
        <w:rPr>
          <w:sz w:val="26"/>
          <w:szCs w:val="26"/>
          <w:lang w:val="uk-UA"/>
        </w:rPr>
        <w:t>«</w:t>
      </w:r>
      <w:r>
        <w:rPr>
          <w:sz w:val="26"/>
          <w:szCs w:val="26"/>
          <w:lang w:val="uk-UA"/>
        </w:rPr>
        <w:t>П</w:t>
      </w:r>
      <w:r w:rsidRPr="007006A8">
        <w:rPr>
          <w:sz w:val="26"/>
          <w:szCs w:val="26"/>
          <w:lang w:val="uk-UA"/>
        </w:rPr>
        <w:t xml:space="preserve">ро філію </w:t>
      </w:r>
      <w:r w:rsidRPr="00581EF6">
        <w:rPr>
          <w:sz w:val="26"/>
          <w:szCs w:val="26"/>
        </w:rPr>
        <w:t>ПРИВАТНОГО АКЦІОНЕРНОГО ТОВАРИСТВА ЛІКУВАЛЬНО-ОЗДОРОВЧИХ ЗАКЛАДІВ «МИРГОРОДКУРОРТ» - «САНАТОРНО-КУРОРТНИЙ КОМПЛЕКС «МИРГОРОД»</w:t>
      </w:r>
      <w:r>
        <w:rPr>
          <w:sz w:val="26"/>
          <w:szCs w:val="26"/>
          <w:lang w:val="uk-UA"/>
        </w:rPr>
        <w:t xml:space="preserve"> у новій редакції».</w:t>
      </w:r>
    </w:p>
    <w:p w:rsidR="006207F2" w:rsidRDefault="006207F2" w:rsidP="006207F2">
      <w:pPr>
        <w:jc w:val="both"/>
        <w:rPr>
          <w:sz w:val="26"/>
          <w:szCs w:val="26"/>
          <w:lang w:val="uk-UA"/>
        </w:rPr>
      </w:pPr>
    </w:p>
    <w:p w:rsidR="006207F2" w:rsidRPr="007006A8" w:rsidRDefault="006207F2" w:rsidP="006207F2">
      <w:pPr>
        <w:pStyle w:val="a5"/>
        <w:ind w:firstLine="708"/>
        <w:jc w:val="both"/>
        <w:rPr>
          <w:b/>
          <w:sz w:val="26"/>
          <w:szCs w:val="26"/>
          <w:u w:val="single"/>
          <w:lang w:val="uk-UA"/>
        </w:rPr>
      </w:pPr>
      <w:r w:rsidRPr="007006A8">
        <w:rPr>
          <w:b/>
          <w:bCs/>
          <w:noProof/>
          <w:sz w:val="26"/>
          <w:szCs w:val="26"/>
          <w:u w:val="single"/>
          <w:lang w:val="uk-UA"/>
        </w:rPr>
        <w:t>1.5.</w:t>
      </w:r>
      <w:r w:rsidRPr="007006A8">
        <w:rPr>
          <w:b/>
          <w:sz w:val="26"/>
          <w:szCs w:val="26"/>
          <w:u w:val="single"/>
          <w:lang w:val="uk-UA"/>
        </w:rPr>
        <w:t xml:space="preserve"> </w:t>
      </w:r>
      <w:r w:rsidRPr="007006A8">
        <w:rPr>
          <w:b/>
          <w:sz w:val="26"/>
          <w:szCs w:val="26"/>
          <w:u w:val="single"/>
        </w:rPr>
        <w:t xml:space="preserve">Про затвердження </w:t>
      </w:r>
      <w:proofErr w:type="gramStart"/>
      <w:r w:rsidRPr="007006A8">
        <w:rPr>
          <w:b/>
          <w:sz w:val="26"/>
          <w:szCs w:val="26"/>
          <w:u w:val="single"/>
        </w:rPr>
        <w:t>Положення</w:t>
      </w:r>
      <w:proofErr w:type="gramEnd"/>
      <w:r w:rsidRPr="007006A8">
        <w:rPr>
          <w:b/>
          <w:sz w:val="26"/>
          <w:szCs w:val="26"/>
          <w:u w:val="single"/>
        </w:rPr>
        <w:t xml:space="preserve"> про відділення філії ПРИВАТНОГО АКЦІОНЕРНОГО ТОВАРИСТВА ЛІКУВАЛЬНО-ОЗДОРОВЧИХ ЗАКЛАДІВ «МИРГОРОДКУРОРТ» - «САНАТОРНО-КУРОРТНИЙ КОМПЛЕКС «МИРГОРОД» - «БАГАТОГАЛУЗЕВЕ КОМУНАЛЬНЕ ГОСПОДАРСТВО».</w:t>
      </w:r>
    </w:p>
    <w:p w:rsidR="006207F2" w:rsidRPr="00932F76" w:rsidRDefault="006207F2" w:rsidP="006207F2">
      <w:pPr>
        <w:ind w:left="360"/>
        <w:jc w:val="both"/>
        <w:rPr>
          <w:noProof/>
          <w:sz w:val="26"/>
          <w:szCs w:val="26"/>
          <w:lang w:val="uk-UA"/>
        </w:rPr>
      </w:pPr>
      <w:r w:rsidRPr="00932F76">
        <w:rPr>
          <w:noProof/>
          <w:sz w:val="26"/>
          <w:szCs w:val="26"/>
          <w:lang w:val="uk-UA"/>
        </w:rPr>
        <w:t xml:space="preserve">     </w:t>
      </w:r>
      <w:r w:rsidRPr="00932F76">
        <w:rPr>
          <w:sz w:val="26"/>
          <w:szCs w:val="26"/>
          <w:lang w:val="uk-UA"/>
        </w:rPr>
        <w:t>Проект рішення:</w:t>
      </w:r>
    </w:p>
    <w:p w:rsidR="006207F2" w:rsidRPr="00394310" w:rsidRDefault="006207F2" w:rsidP="006207F2">
      <w:pPr>
        <w:tabs>
          <w:tab w:val="num" w:pos="0"/>
        </w:tabs>
        <w:ind w:firstLine="709"/>
        <w:jc w:val="both"/>
        <w:rPr>
          <w:bCs/>
          <w:sz w:val="26"/>
          <w:szCs w:val="26"/>
          <w:lang w:val="uk-UA"/>
        </w:rPr>
      </w:pPr>
      <w:r w:rsidRPr="00932F76">
        <w:rPr>
          <w:sz w:val="26"/>
          <w:szCs w:val="26"/>
          <w:lang w:val="uk-UA"/>
        </w:rPr>
        <w:t>«</w:t>
      </w:r>
      <w:r>
        <w:rPr>
          <w:sz w:val="26"/>
          <w:szCs w:val="26"/>
          <w:lang w:val="uk-UA"/>
        </w:rPr>
        <w:t>1</w:t>
      </w:r>
      <w:r w:rsidRPr="00394310">
        <w:rPr>
          <w:sz w:val="26"/>
          <w:szCs w:val="26"/>
          <w:lang w:val="uk-UA"/>
        </w:rPr>
        <w:t>. Затвердити Положення</w:t>
      </w:r>
      <w:r>
        <w:rPr>
          <w:sz w:val="26"/>
          <w:szCs w:val="26"/>
        </w:rPr>
        <w:t xml:space="preserve"> </w:t>
      </w:r>
      <w:r w:rsidRPr="00581EF6">
        <w:rPr>
          <w:sz w:val="26"/>
          <w:szCs w:val="26"/>
          <w:lang w:val="uk-UA"/>
        </w:rPr>
        <w:t>«</w:t>
      </w:r>
      <w:r>
        <w:rPr>
          <w:sz w:val="26"/>
          <w:szCs w:val="26"/>
          <w:lang w:val="uk-UA"/>
        </w:rPr>
        <w:t>П</w:t>
      </w:r>
      <w:r w:rsidRPr="00581EF6">
        <w:rPr>
          <w:sz w:val="26"/>
          <w:szCs w:val="26"/>
        </w:rPr>
        <w:t>ро</w:t>
      </w:r>
      <w:r>
        <w:rPr>
          <w:sz w:val="26"/>
          <w:szCs w:val="26"/>
          <w:lang w:val="uk-UA"/>
        </w:rPr>
        <w:t xml:space="preserve"> відділення</w:t>
      </w:r>
      <w:r w:rsidRPr="00581EF6">
        <w:rPr>
          <w:sz w:val="26"/>
          <w:szCs w:val="26"/>
        </w:rPr>
        <w:t xml:space="preserve"> </w:t>
      </w:r>
      <w:r>
        <w:rPr>
          <w:sz w:val="26"/>
          <w:szCs w:val="26"/>
        </w:rPr>
        <w:t>філі</w:t>
      </w:r>
      <w:r>
        <w:rPr>
          <w:sz w:val="26"/>
          <w:szCs w:val="26"/>
          <w:lang w:val="uk-UA"/>
        </w:rPr>
        <w:t>ї</w:t>
      </w:r>
      <w:r w:rsidRPr="00581EF6">
        <w:rPr>
          <w:sz w:val="26"/>
          <w:szCs w:val="26"/>
        </w:rPr>
        <w:t xml:space="preserve"> ПРИВАТНОГО АКЦІОНЕРНОГО ТОВАРИСТВА ЛІКУВАЛЬНО-ОЗДОРОВЧИХ ЗАКЛАДІВ «МИРГОРОДКУРОРТ» - «САНАТОРНО-КУРОРТНИЙ КОМПЛЕКС «МИРГОРОД»</w:t>
      </w:r>
      <w:r>
        <w:rPr>
          <w:sz w:val="26"/>
          <w:szCs w:val="26"/>
          <w:lang w:val="uk-UA"/>
        </w:rPr>
        <w:t xml:space="preserve"> - </w:t>
      </w:r>
      <w:r w:rsidRPr="007006A8">
        <w:rPr>
          <w:sz w:val="26"/>
          <w:szCs w:val="26"/>
        </w:rPr>
        <w:t>«БАГАТОГАЛУЗЕВЕ КОМУНАЛЬНЕ ГОСПОДАРСТВО»</w:t>
      </w:r>
      <w:r w:rsidRPr="007006A8">
        <w:rPr>
          <w:sz w:val="26"/>
          <w:szCs w:val="26"/>
          <w:lang w:val="uk-UA"/>
        </w:rPr>
        <w:t xml:space="preserve">. </w:t>
      </w:r>
      <w:r w:rsidRPr="007006A8">
        <w:rPr>
          <w:i/>
          <w:sz w:val="26"/>
          <w:szCs w:val="26"/>
          <w:lang w:val="uk-UA"/>
        </w:rPr>
        <w:t>(додається).</w:t>
      </w:r>
    </w:p>
    <w:p w:rsidR="00F6092D" w:rsidRPr="007542EC" w:rsidRDefault="006207F2" w:rsidP="006207F2">
      <w:pPr>
        <w:ind w:firstLine="708"/>
        <w:jc w:val="both"/>
        <w:rPr>
          <w:sz w:val="26"/>
          <w:szCs w:val="26"/>
          <w:lang w:val="uk-UA"/>
        </w:rPr>
      </w:pPr>
      <w:r>
        <w:rPr>
          <w:sz w:val="26"/>
          <w:szCs w:val="26"/>
          <w:lang w:val="uk-UA"/>
        </w:rPr>
        <w:t>2</w:t>
      </w:r>
      <w:r w:rsidRPr="00394310">
        <w:rPr>
          <w:sz w:val="26"/>
          <w:szCs w:val="26"/>
          <w:lang w:val="uk-UA"/>
        </w:rPr>
        <w:t>. Доручити Голові</w:t>
      </w:r>
      <w:r>
        <w:rPr>
          <w:sz w:val="26"/>
          <w:szCs w:val="26"/>
          <w:lang w:val="uk-UA"/>
        </w:rPr>
        <w:t xml:space="preserve"> позачергових</w:t>
      </w:r>
      <w:r w:rsidRPr="00394310">
        <w:rPr>
          <w:sz w:val="26"/>
          <w:szCs w:val="26"/>
          <w:lang w:val="uk-UA"/>
        </w:rPr>
        <w:t xml:space="preserve"> Загальних зборів акціонерів </w:t>
      </w:r>
      <w:r w:rsidRPr="00991BD6">
        <w:rPr>
          <w:sz w:val="26"/>
          <w:szCs w:val="26"/>
          <w:lang w:val="uk-UA"/>
        </w:rPr>
        <w:t>ПРАТ «МИРГОРОДКУРОРТ»</w:t>
      </w:r>
      <w:r w:rsidRPr="00394310">
        <w:rPr>
          <w:sz w:val="26"/>
          <w:szCs w:val="26"/>
          <w:lang w:val="uk-UA"/>
        </w:rPr>
        <w:t xml:space="preserve"> – Суботі Миколі Васильовичу підписати Положення </w:t>
      </w:r>
      <w:r w:rsidRPr="00581EF6">
        <w:rPr>
          <w:sz w:val="26"/>
          <w:szCs w:val="26"/>
          <w:lang w:val="uk-UA"/>
        </w:rPr>
        <w:t>«</w:t>
      </w:r>
      <w:r>
        <w:rPr>
          <w:sz w:val="26"/>
          <w:szCs w:val="26"/>
          <w:lang w:val="uk-UA"/>
        </w:rPr>
        <w:t>П</w:t>
      </w:r>
      <w:r w:rsidRPr="007006A8">
        <w:rPr>
          <w:sz w:val="26"/>
          <w:szCs w:val="26"/>
          <w:lang w:val="uk-UA"/>
        </w:rPr>
        <w:t>ро</w:t>
      </w:r>
      <w:r>
        <w:rPr>
          <w:sz w:val="26"/>
          <w:szCs w:val="26"/>
          <w:lang w:val="uk-UA"/>
        </w:rPr>
        <w:t xml:space="preserve"> відділення</w:t>
      </w:r>
      <w:r w:rsidRPr="007006A8">
        <w:rPr>
          <w:sz w:val="26"/>
          <w:szCs w:val="26"/>
          <w:lang w:val="uk-UA"/>
        </w:rPr>
        <w:t xml:space="preserve"> </w:t>
      </w:r>
      <w:r>
        <w:rPr>
          <w:sz w:val="26"/>
          <w:szCs w:val="26"/>
          <w:lang w:val="uk-UA"/>
        </w:rPr>
        <w:t>філії</w:t>
      </w:r>
      <w:r w:rsidRPr="007006A8">
        <w:rPr>
          <w:sz w:val="26"/>
          <w:szCs w:val="26"/>
          <w:lang w:val="uk-UA"/>
        </w:rPr>
        <w:t xml:space="preserve"> ПРИВАТНОГО АКЦІОНЕРНОГО ТОВАРИСТВА ЛІКУВАЛЬНО-ОЗДОРОВЧИХ ЗАКЛАДІВ «МИРГОРОДКУРОРТ» - «САНАТОРНО-КУРОРТНИЙ КОМПЛЕКС «МИРГОРОД</w:t>
      </w:r>
      <w:r>
        <w:rPr>
          <w:sz w:val="26"/>
          <w:szCs w:val="26"/>
          <w:lang w:val="uk-UA"/>
        </w:rPr>
        <w:t xml:space="preserve">» - </w:t>
      </w:r>
      <w:r w:rsidRPr="007006A8">
        <w:rPr>
          <w:sz w:val="26"/>
          <w:szCs w:val="26"/>
          <w:lang w:val="uk-UA"/>
        </w:rPr>
        <w:t>«БАГАТОГАЛУЗЕВЕ КОМУНАЛЬНЕ ГОСПОДАРСТВО».</w:t>
      </w:r>
    </w:p>
    <w:p w:rsidR="00F6092D" w:rsidRPr="0003036A" w:rsidRDefault="00F6092D" w:rsidP="002C0094">
      <w:pPr>
        <w:pStyle w:val="a5"/>
        <w:tabs>
          <w:tab w:val="left" w:pos="0"/>
        </w:tabs>
        <w:spacing w:after="0"/>
        <w:jc w:val="both"/>
        <w:rPr>
          <w:sz w:val="26"/>
          <w:szCs w:val="26"/>
        </w:rPr>
      </w:pPr>
      <w:r w:rsidRPr="006207F2">
        <w:rPr>
          <w:sz w:val="26"/>
          <w:szCs w:val="26"/>
          <w:lang w:val="uk-UA"/>
        </w:rPr>
        <w:tab/>
      </w:r>
      <w:r w:rsidRPr="0003036A">
        <w:rPr>
          <w:sz w:val="26"/>
          <w:szCs w:val="26"/>
        </w:rPr>
        <w:t>Адреса сторінки на власному веб</w:t>
      </w:r>
      <w:r>
        <w:rPr>
          <w:sz w:val="26"/>
          <w:szCs w:val="26"/>
          <w:lang w:val="uk-UA"/>
        </w:rPr>
        <w:t>-</w:t>
      </w:r>
      <w:r w:rsidRPr="0003036A">
        <w:rPr>
          <w:sz w:val="26"/>
          <w:szCs w:val="26"/>
        </w:rPr>
        <w:t>сайт</w:t>
      </w:r>
      <w:r>
        <w:rPr>
          <w:sz w:val="26"/>
          <w:szCs w:val="26"/>
        </w:rPr>
        <w:t>і ПрАТ «Миргородкурорт»</w:t>
      </w:r>
      <w:r>
        <w:rPr>
          <w:sz w:val="26"/>
          <w:szCs w:val="26"/>
          <w:lang w:val="uk-UA"/>
        </w:rPr>
        <w:t>,</w:t>
      </w:r>
      <w:r>
        <w:rPr>
          <w:sz w:val="26"/>
          <w:szCs w:val="26"/>
        </w:rPr>
        <w:t xml:space="preserve"> </w:t>
      </w:r>
      <w:r w:rsidRPr="0003036A">
        <w:rPr>
          <w:sz w:val="26"/>
          <w:szCs w:val="26"/>
        </w:rPr>
        <w:t xml:space="preserve">на якій розміщена інформація з проектом </w:t>
      </w:r>
      <w:proofErr w:type="gramStart"/>
      <w:r w:rsidRPr="0003036A">
        <w:rPr>
          <w:sz w:val="26"/>
          <w:szCs w:val="26"/>
        </w:rPr>
        <w:t>р</w:t>
      </w:r>
      <w:proofErr w:type="gramEnd"/>
      <w:r w:rsidRPr="0003036A">
        <w:rPr>
          <w:sz w:val="26"/>
          <w:szCs w:val="26"/>
        </w:rPr>
        <w:t>ішень щодо кожного з питань, включених до проекту порядку денного Загальних зборів, повідомлення про проведення Загальних зборів,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 перелі</w:t>
      </w:r>
      <w:proofErr w:type="gramStart"/>
      <w:r w:rsidRPr="0003036A">
        <w:rPr>
          <w:sz w:val="26"/>
          <w:szCs w:val="26"/>
        </w:rPr>
        <w:t>к</w:t>
      </w:r>
      <w:proofErr w:type="gramEnd"/>
      <w:r w:rsidRPr="0003036A">
        <w:rPr>
          <w:sz w:val="26"/>
          <w:szCs w:val="26"/>
        </w:rPr>
        <w:t xml:space="preserve"> документів, що має надати акціонер (представник акціонера) для його участі у Загальних зборах – </w:t>
      </w:r>
      <w:bookmarkStart w:id="0" w:name="n2103"/>
      <w:bookmarkEnd w:id="0"/>
      <w:r w:rsidRPr="0087386C">
        <w:rPr>
          <w:sz w:val="26"/>
          <w:szCs w:val="26"/>
        </w:rPr>
        <w:t>https://mirgorodkurort.ua</w:t>
      </w:r>
    </w:p>
    <w:p w:rsidR="00F6092D" w:rsidRPr="00E66A29" w:rsidRDefault="00F6092D" w:rsidP="002C0094">
      <w:pPr>
        <w:pStyle w:val="a5"/>
        <w:tabs>
          <w:tab w:val="left" w:pos="0"/>
        </w:tabs>
        <w:spacing w:after="0"/>
        <w:jc w:val="both"/>
        <w:rPr>
          <w:sz w:val="26"/>
          <w:szCs w:val="26"/>
          <w:lang w:val="uk-UA"/>
        </w:rPr>
      </w:pPr>
      <w:r w:rsidRPr="0003036A">
        <w:rPr>
          <w:sz w:val="26"/>
          <w:szCs w:val="26"/>
        </w:rPr>
        <w:tab/>
      </w:r>
      <w:r>
        <w:rPr>
          <w:sz w:val="26"/>
          <w:szCs w:val="26"/>
          <w:lang w:val="uk-UA"/>
        </w:rPr>
        <w:t>05 грудня</w:t>
      </w:r>
      <w:r>
        <w:rPr>
          <w:sz w:val="26"/>
          <w:szCs w:val="26"/>
        </w:rPr>
        <w:t xml:space="preserve"> 202</w:t>
      </w:r>
      <w:r>
        <w:rPr>
          <w:sz w:val="26"/>
          <w:szCs w:val="26"/>
          <w:lang w:val="uk-UA"/>
        </w:rPr>
        <w:t>3</w:t>
      </w:r>
      <w:r w:rsidRPr="003E47B2">
        <w:rPr>
          <w:sz w:val="26"/>
          <w:szCs w:val="26"/>
        </w:rPr>
        <w:t xml:space="preserve"> року</w:t>
      </w:r>
      <w:r w:rsidRPr="0003036A">
        <w:rPr>
          <w:sz w:val="26"/>
          <w:szCs w:val="26"/>
        </w:rPr>
        <w:t xml:space="preserve"> - дата </w:t>
      </w:r>
      <w:r w:rsidRPr="0087386C">
        <w:rPr>
          <w:sz w:val="26"/>
          <w:szCs w:val="26"/>
        </w:rPr>
        <w:t>розміщення бюлетеню для голосування (щодо інших питань порядку денного, крім обрання органів товариства) у вільному для</w:t>
      </w:r>
      <w:r w:rsidRPr="0003036A">
        <w:rPr>
          <w:sz w:val="26"/>
          <w:szCs w:val="26"/>
        </w:rPr>
        <w:t xml:space="preserve"> акціонерів доступі на власному вебс</w:t>
      </w:r>
      <w:r>
        <w:rPr>
          <w:sz w:val="26"/>
          <w:szCs w:val="26"/>
        </w:rPr>
        <w:t>айті ПрАТ «Миргородкурорт» (</w:t>
      </w:r>
      <w:r w:rsidRPr="0087386C">
        <w:rPr>
          <w:sz w:val="26"/>
          <w:szCs w:val="26"/>
        </w:rPr>
        <w:t>https://mirgorodkurort.ua</w:t>
      </w:r>
      <w:r w:rsidRPr="0003036A">
        <w:rPr>
          <w:sz w:val="26"/>
          <w:szCs w:val="26"/>
        </w:rPr>
        <w:t xml:space="preserve">) у розділі </w:t>
      </w:r>
      <w:r w:rsidRPr="007542EC">
        <w:rPr>
          <w:sz w:val="26"/>
          <w:szCs w:val="26"/>
        </w:rPr>
        <w:t>«</w:t>
      </w:r>
      <w:r w:rsidRPr="007542EC">
        <w:rPr>
          <w:sz w:val="26"/>
          <w:szCs w:val="26"/>
          <w:lang w:val="uk-UA"/>
        </w:rPr>
        <w:t>О нас</w:t>
      </w:r>
      <w:r w:rsidRPr="007542EC">
        <w:rPr>
          <w:sz w:val="26"/>
          <w:szCs w:val="26"/>
        </w:rPr>
        <w:t>» - «</w:t>
      </w:r>
      <w:r w:rsidRPr="007542EC">
        <w:rPr>
          <w:sz w:val="26"/>
          <w:szCs w:val="26"/>
          <w:lang w:val="uk-UA"/>
        </w:rPr>
        <w:t>Корпоративна інформація</w:t>
      </w:r>
      <w:r w:rsidRPr="007542EC">
        <w:rPr>
          <w:sz w:val="26"/>
          <w:szCs w:val="26"/>
        </w:rPr>
        <w:t>» за посилання</w:t>
      </w:r>
      <w:r w:rsidRPr="007542EC">
        <w:rPr>
          <w:sz w:val="26"/>
          <w:szCs w:val="26"/>
          <w:lang w:val="uk-UA"/>
        </w:rPr>
        <w:t>м</w:t>
      </w:r>
      <w:r w:rsidRPr="007542EC">
        <w:rPr>
          <w:sz w:val="26"/>
          <w:szCs w:val="26"/>
        </w:rPr>
        <w:t>https://mirgorodkurort.ua/ru/korporativnaya</w:t>
      </w:r>
      <w:r w:rsidRPr="007542EC">
        <w:rPr>
          <w:sz w:val="26"/>
          <w:szCs w:val="26"/>
          <w:lang w:val="uk-UA"/>
        </w:rPr>
        <w:t>-</w:t>
      </w:r>
      <w:r w:rsidRPr="007542EC">
        <w:rPr>
          <w:sz w:val="26"/>
          <w:szCs w:val="26"/>
        </w:rPr>
        <w:t>informaciya</w:t>
      </w:r>
      <w:r>
        <w:rPr>
          <w:sz w:val="26"/>
          <w:szCs w:val="26"/>
          <w:lang w:val="uk-UA"/>
        </w:rPr>
        <w:t>.</w:t>
      </w:r>
    </w:p>
    <w:p w:rsidR="00F6092D" w:rsidRPr="00E66A29" w:rsidRDefault="00F6092D" w:rsidP="002C0094">
      <w:pPr>
        <w:pStyle w:val="a5"/>
        <w:tabs>
          <w:tab w:val="left" w:pos="-180"/>
        </w:tabs>
        <w:spacing w:after="0"/>
        <w:ind w:firstLine="708"/>
        <w:jc w:val="both"/>
        <w:rPr>
          <w:sz w:val="26"/>
          <w:szCs w:val="26"/>
        </w:rPr>
      </w:pPr>
      <w:r>
        <w:rPr>
          <w:sz w:val="26"/>
          <w:szCs w:val="26"/>
        </w:rPr>
        <w:t>ПрАТ «</w:t>
      </w:r>
      <w:r>
        <w:rPr>
          <w:sz w:val="26"/>
          <w:szCs w:val="26"/>
          <w:lang w:val="uk-UA"/>
        </w:rPr>
        <w:t>Миргородкурорт</w:t>
      </w:r>
      <w:r w:rsidRPr="00E66A29">
        <w:rPr>
          <w:sz w:val="26"/>
          <w:szCs w:val="26"/>
        </w:rPr>
        <w:t xml:space="preserve">» не розміщує на власному веб-сайті документи, необхідні для прийняття </w:t>
      </w:r>
      <w:proofErr w:type="gramStart"/>
      <w:r w:rsidRPr="00E66A29">
        <w:rPr>
          <w:sz w:val="26"/>
          <w:szCs w:val="26"/>
        </w:rPr>
        <w:t>р</w:t>
      </w:r>
      <w:proofErr w:type="gramEnd"/>
      <w:r w:rsidRPr="00E66A29">
        <w:rPr>
          <w:sz w:val="26"/>
          <w:szCs w:val="26"/>
        </w:rPr>
        <w:t>ішень з питань порядку денного.</w:t>
      </w:r>
    </w:p>
    <w:p w:rsidR="00F6092D" w:rsidRPr="00E66A29" w:rsidRDefault="00F6092D" w:rsidP="002C0094">
      <w:pPr>
        <w:pStyle w:val="tjbmf"/>
        <w:shd w:val="clear" w:color="auto" w:fill="FFFFFF"/>
        <w:spacing w:before="0" w:beforeAutospacing="0" w:after="0" w:afterAutospacing="0"/>
        <w:jc w:val="both"/>
        <w:rPr>
          <w:sz w:val="26"/>
          <w:szCs w:val="26"/>
          <w:lang w:val="uk-UA" w:eastAsia="zh-CN" w:bidi="ar-SA"/>
        </w:rPr>
      </w:pPr>
      <w:r w:rsidRPr="00E66A29">
        <w:rPr>
          <w:sz w:val="26"/>
          <w:szCs w:val="26"/>
        </w:rPr>
        <w:tab/>
        <w:t>Реєстрацію акціонерів (їх представників) проводить Реєстраційна комі</w:t>
      </w:r>
      <w:proofErr w:type="gramStart"/>
      <w:r w:rsidRPr="00E66A29">
        <w:rPr>
          <w:sz w:val="26"/>
          <w:szCs w:val="26"/>
        </w:rPr>
        <w:t>с</w:t>
      </w:r>
      <w:proofErr w:type="gramEnd"/>
      <w:r w:rsidRPr="00E66A29">
        <w:rPr>
          <w:sz w:val="26"/>
          <w:szCs w:val="26"/>
        </w:rPr>
        <w:t>і</w:t>
      </w:r>
      <w:proofErr w:type="gramStart"/>
      <w:r w:rsidRPr="00E66A29">
        <w:rPr>
          <w:sz w:val="26"/>
          <w:szCs w:val="26"/>
        </w:rPr>
        <w:t>я</w:t>
      </w:r>
      <w:proofErr w:type="gramEnd"/>
      <w:r w:rsidRPr="00E66A29">
        <w:rPr>
          <w:sz w:val="26"/>
          <w:szCs w:val="26"/>
        </w:rPr>
        <w:t>, що призначається Наглядовою радою Товариства. Перед реєстрацією здійснюється ідентифікація акціонерів (їх представників).</w:t>
      </w:r>
    </w:p>
    <w:p w:rsidR="00F6092D" w:rsidRPr="00E66A29" w:rsidRDefault="00F6092D" w:rsidP="002C0094">
      <w:pPr>
        <w:ind w:firstLine="708"/>
        <w:jc w:val="both"/>
        <w:rPr>
          <w:sz w:val="26"/>
          <w:szCs w:val="26"/>
        </w:rPr>
      </w:pPr>
      <w:r w:rsidRPr="00E66A29">
        <w:rPr>
          <w:sz w:val="26"/>
          <w:szCs w:val="26"/>
        </w:rPr>
        <w:t>Кожен акціонер має право отри</w:t>
      </w:r>
      <w:r>
        <w:rPr>
          <w:sz w:val="26"/>
          <w:szCs w:val="26"/>
        </w:rPr>
        <w:t>мати, а ПрАТ «</w:t>
      </w:r>
      <w:r>
        <w:rPr>
          <w:sz w:val="26"/>
          <w:szCs w:val="26"/>
          <w:lang w:val="uk-UA"/>
        </w:rPr>
        <w:t>Миргородкурорт</w:t>
      </w:r>
      <w:r w:rsidRPr="00E66A29">
        <w:rPr>
          <w:sz w:val="26"/>
          <w:szCs w:val="26"/>
        </w:rPr>
        <w:t xml:space="preserve">»  зобов'язане на його запит надати в формі електронних документів (копій документів), безкоштовно документи, з якими акціонери можуть ознайомитися </w:t>
      </w:r>
      <w:proofErr w:type="gramStart"/>
      <w:r w:rsidRPr="00E66A29">
        <w:rPr>
          <w:sz w:val="26"/>
          <w:szCs w:val="26"/>
        </w:rPr>
        <w:t>п</w:t>
      </w:r>
      <w:proofErr w:type="gramEnd"/>
      <w:r w:rsidRPr="00E66A29">
        <w:rPr>
          <w:sz w:val="26"/>
          <w:szCs w:val="26"/>
        </w:rPr>
        <w:t>ід час підготовки до Загальних зборів. Від дати надсилання повідомлення про проведення Загальних зборів до дати проведення Загальних зборів ПрАТ «</w:t>
      </w:r>
      <w:r>
        <w:rPr>
          <w:sz w:val="26"/>
          <w:szCs w:val="26"/>
          <w:lang w:val="uk-UA"/>
        </w:rPr>
        <w:t>Миргородкурорт</w:t>
      </w:r>
      <w:r w:rsidRPr="00E66A29">
        <w:rPr>
          <w:sz w:val="26"/>
          <w:szCs w:val="26"/>
        </w:rPr>
        <w:t xml:space="preserve">» надає акціонерам можливість ознайомитися з документами, необхідними для прийняття </w:t>
      </w:r>
      <w:proofErr w:type="gramStart"/>
      <w:r w:rsidRPr="00E66A29">
        <w:rPr>
          <w:sz w:val="26"/>
          <w:szCs w:val="26"/>
        </w:rPr>
        <w:t>р</w:t>
      </w:r>
      <w:proofErr w:type="gramEnd"/>
      <w:r w:rsidRPr="00E66A29">
        <w:rPr>
          <w:sz w:val="26"/>
          <w:szCs w:val="26"/>
        </w:rPr>
        <w:t xml:space="preserve">ішень з питань, включених до проекту порядку денного та порядку денного, шляхом направлення документів акціонеру на його запит, що надійшов засобами електронної пошти на адресу  </w:t>
      </w:r>
      <w:hyperlink r:id="rId5" w:tgtFrame="_self" w:history="1">
        <w:r w:rsidRPr="00C41D9F">
          <w:rPr>
            <w:rStyle w:val="a7"/>
            <w:rFonts w:ascii="Tahoma" w:hAnsi="Tahoma" w:cs="Tahoma"/>
            <w:sz w:val="22"/>
            <w:szCs w:val="22"/>
          </w:rPr>
          <w:t>skk@mirgorodkurort.ua</w:t>
        </w:r>
      </w:hyperlink>
      <w:r w:rsidRPr="00C41D9F">
        <w:rPr>
          <w:sz w:val="22"/>
          <w:szCs w:val="22"/>
        </w:rPr>
        <w:t>.</w:t>
      </w:r>
    </w:p>
    <w:p w:rsidR="00F6092D" w:rsidRPr="00E66A29" w:rsidRDefault="00F6092D" w:rsidP="002C0094">
      <w:pPr>
        <w:ind w:firstLine="708"/>
        <w:jc w:val="both"/>
        <w:rPr>
          <w:sz w:val="26"/>
          <w:szCs w:val="26"/>
        </w:rPr>
      </w:pPr>
      <w:r w:rsidRPr="00E66A29">
        <w:rPr>
          <w:sz w:val="26"/>
          <w:szCs w:val="26"/>
        </w:rPr>
        <w:t xml:space="preserve">Запит акціонера на ознайомлення з документами, необхідними акціонерам для прийняття </w:t>
      </w:r>
      <w:proofErr w:type="gramStart"/>
      <w:r w:rsidRPr="00E66A29">
        <w:rPr>
          <w:sz w:val="26"/>
          <w:szCs w:val="26"/>
        </w:rPr>
        <w:t>р</w:t>
      </w:r>
      <w:proofErr w:type="gramEnd"/>
      <w:r w:rsidRPr="00E66A29">
        <w:rPr>
          <w:sz w:val="26"/>
          <w:szCs w:val="26"/>
        </w:rPr>
        <w:t xml:space="preserve">ішень з питань порядку денного, має бути підписаний кваліфікованим електронним підписом такого акціонера та/або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w:t>
      </w:r>
      <w:hyperlink r:id="rId6" w:tgtFrame="_self" w:history="1">
        <w:r w:rsidRPr="00C41D9F">
          <w:rPr>
            <w:rStyle w:val="a7"/>
            <w:rFonts w:ascii="Tahoma" w:hAnsi="Tahoma" w:cs="Tahoma"/>
            <w:sz w:val="22"/>
            <w:szCs w:val="22"/>
          </w:rPr>
          <w:t>skk@mirgorodkurort.ua</w:t>
        </w:r>
      </w:hyperlink>
      <w:r w:rsidRPr="00C41D9F">
        <w:rPr>
          <w:sz w:val="22"/>
          <w:szCs w:val="22"/>
        </w:rPr>
        <w:t xml:space="preserve">. </w:t>
      </w:r>
      <w:r w:rsidRPr="00E66A29">
        <w:rPr>
          <w:sz w:val="26"/>
          <w:szCs w:val="26"/>
        </w:rPr>
        <w:t xml:space="preserve">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w:t>
      </w:r>
      <w:proofErr w:type="gramStart"/>
      <w:r w:rsidRPr="00E66A29">
        <w:rPr>
          <w:sz w:val="26"/>
          <w:szCs w:val="26"/>
        </w:rPr>
        <w:t>п</w:t>
      </w:r>
      <w:proofErr w:type="gramEnd"/>
      <w:r w:rsidRPr="00E66A29">
        <w:rPr>
          <w:sz w:val="26"/>
          <w:szCs w:val="26"/>
        </w:rPr>
        <w:t xml:space="preserve">ідписом та/або іншим засобом електронної ідентифікації, що відповідає вимогам, визначеним Національною комісією з цінних паперів та </w:t>
      </w:r>
      <w:proofErr w:type="gramStart"/>
      <w:r w:rsidRPr="00E66A29">
        <w:rPr>
          <w:sz w:val="26"/>
          <w:szCs w:val="26"/>
        </w:rPr>
        <w:t>фондового</w:t>
      </w:r>
      <w:proofErr w:type="gramEnd"/>
      <w:r w:rsidRPr="00E66A29">
        <w:rPr>
          <w:sz w:val="26"/>
          <w:szCs w:val="26"/>
        </w:rPr>
        <w:t xml:space="preserve"> ринку. </w:t>
      </w:r>
    </w:p>
    <w:p w:rsidR="00F6092D" w:rsidRPr="00E66A29" w:rsidRDefault="00F6092D" w:rsidP="002C0094">
      <w:pPr>
        <w:ind w:firstLine="708"/>
        <w:jc w:val="both"/>
        <w:rPr>
          <w:sz w:val="26"/>
          <w:szCs w:val="26"/>
        </w:rPr>
      </w:pPr>
      <w:r w:rsidRPr="00E66A29">
        <w:rPr>
          <w:sz w:val="26"/>
          <w:szCs w:val="26"/>
        </w:rPr>
        <w:t>ПрАТ «</w:t>
      </w:r>
      <w:r>
        <w:rPr>
          <w:sz w:val="26"/>
          <w:szCs w:val="26"/>
          <w:lang w:val="uk-UA"/>
        </w:rPr>
        <w:t>Миргородкурорт</w:t>
      </w:r>
      <w:r w:rsidRPr="00E66A29">
        <w:rPr>
          <w:sz w:val="26"/>
          <w:szCs w:val="26"/>
        </w:rPr>
        <w:t xml:space="preserve">» до дати проведення Загальних зборів надає відповіді на запитання акціонерів щодо питань, включених до проекту порядку денного Загальних зборів та порядку денного Загальних зборів, отримані Товариством не </w:t>
      </w:r>
      <w:proofErr w:type="gramStart"/>
      <w:r w:rsidRPr="00E66A29">
        <w:rPr>
          <w:sz w:val="26"/>
          <w:szCs w:val="26"/>
        </w:rPr>
        <w:t>п</w:t>
      </w:r>
      <w:proofErr w:type="gramEnd"/>
      <w:r w:rsidRPr="00E66A29">
        <w:rPr>
          <w:sz w:val="26"/>
          <w:szCs w:val="26"/>
        </w:rPr>
        <w:t xml:space="preserve">ізніше ніж за один робочий день до дати проведення Загальних зборів. Відповідні запити направляються акціонерами на адресу електронної пошти </w:t>
      </w:r>
      <w:hyperlink r:id="rId7" w:tgtFrame="_self" w:history="1">
        <w:r w:rsidRPr="00C41D9F">
          <w:rPr>
            <w:rStyle w:val="a7"/>
            <w:rFonts w:ascii="Tahoma" w:hAnsi="Tahoma" w:cs="Tahoma"/>
            <w:sz w:val="22"/>
            <w:szCs w:val="22"/>
          </w:rPr>
          <w:t>skk@mirgorodkurort.ua</w:t>
        </w:r>
      </w:hyperlink>
      <w:r w:rsidRPr="00C41D9F">
        <w:rPr>
          <w:sz w:val="22"/>
          <w:szCs w:val="22"/>
        </w:rPr>
        <w:t xml:space="preserve">. </w:t>
      </w:r>
      <w:r w:rsidRPr="00E66A29">
        <w:rPr>
          <w:sz w:val="26"/>
          <w:szCs w:val="26"/>
        </w:rPr>
        <w:t xml:space="preserve">із зазначенням ім’я (найменування) акціонера, який звертається, кількості, типу та/або класу належних йому акцій, змісту запитання із засвідченням такого запиту кваліфікованим електронним </w:t>
      </w:r>
      <w:proofErr w:type="gramStart"/>
      <w:r w:rsidRPr="00E66A29">
        <w:rPr>
          <w:sz w:val="26"/>
          <w:szCs w:val="26"/>
        </w:rPr>
        <w:t>п</w:t>
      </w:r>
      <w:proofErr w:type="gramEnd"/>
      <w:r w:rsidRPr="00E66A29">
        <w:rPr>
          <w:sz w:val="26"/>
          <w:szCs w:val="26"/>
        </w:rPr>
        <w:t xml:space="preserve">ідписом (та/або іншим засобом електронної ідентифікації, що відповідає вимогам, визначеним Національною комісією з цінних </w:t>
      </w:r>
      <w:proofErr w:type="gramStart"/>
      <w:r w:rsidRPr="00E66A29">
        <w:rPr>
          <w:sz w:val="26"/>
          <w:szCs w:val="26"/>
        </w:rPr>
        <w:t>паперів та фондового ринку).</w:t>
      </w:r>
      <w:proofErr w:type="gramEnd"/>
      <w:r w:rsidRPr="00E66A29">
        <w:rPr>
          <w:sz w:val="26"/>
          <w:szCs w:val="26"/>
        </w:rPr>
        <w:t xml:space="preserve"> ПрАТ «</w:t>
      </w:r>
      <w:r>
        <w:rPr>
          <w:sz w:val="26"/>
          <w:szCs w:val="26"/>
          <w:lang w:val="uk-UA"/>
        </w:rPr>
        <w:t>Миргородкурорт</w:t>
      </w:r>
      <w:r w:rsidRPr="00E66A29">
        <w:rPr>
          <w:sz w:val="26"/>
          <w:szCs w:val="26"/>
        </w:rPr>
        <w:t xml:space="preserve">» може надати одну загальну відповідь на </w:t>
      </w:r>
      <w:proofErr w:type="gramStart"/>
      <w:r w:rsidRPr="00E66A29">
        <w:rPr>
          <w:sz w:val="26"/>
          <w:szCs w:val="26"/>
        </w:rPr>
        <w:t>вс</w:t>
      </w:r>
      <w:proofErr w:type="gramEnd"/>
      <w:r w:rsidRPr="00E66A29">
        <w:rPr>
          <w:sz w:val="26"/>
          <w:szCs w:val="26"/>
        </w:rPr>
        <w:t xml:space="preserve">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w:t>
      </w:r>
      <w:proofErr w:type="gramStart"/>
      <w:r w:rsidRPr="00E66A29">
        <w:rPr>
          <w:sz w:val="26"/>
          <w:szCs w:val="26"/>
        </w:rPr>
        <w:t>п</w:t>
      </w:r>
      <w:proofErr w:type="gramEnd"/>
      <w:r w:rsidRPr="00E66A29">
        <w:rPr>
          <w:sz w:val="26"/>
          <w:szCs w:val="26"/>
        </w:rPr>
        <w:t xml:space="preserve">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w:t>
      </w:r>
      <w:proofErr w:type="gramStart"/>
      <w:r w:rsidRPr="00E66A29">
        <w:rPr>
          <w:sz w:val="26"/>
          <w:szCs w:val="26"/>
        </w:rPr>
        <w:t>фондового</w:t>
      </w:r>
      <w:proofErr w:type="gramEnd"/>
      <w:r w:rsidRPr="00E66A29">
        <w:rPr>
          <w:sz w:val="26"/>
          <w:szCs w:val="26"/>
        </w:rPr>
        <w:t xml:space="preserve"> ринку. </w:t>
      </w:r>
    </w:p>
    <w:p w:rsidR="00F6092D" w:rsidRDefault="00F6092D" w:rsidP="002C0094">
      <w:pPr>
        <w:pStyle w:val="a5"/>
        <w:tabs>
          <w:tab w:val="left" w:pos="0"/>
        </w:tabs>
        <w:spacing w:after="0"/>
        <w:jc w:val="both"/>
        <w:rPr>
          <w:sz w:val="26"/>
          <w:szCs w:val="26"/>
          <w:lang w:val="uk-UA"/>
        </w:rPr>
      </w:pPr>
      <w:r>
        <w:rPr>
          <w:sz w:val="26"/>
          <w:szCs w:val="26"/>
          <w:lang w:val="uk-UA"/>
        </w:rPr>
        <w:tab/>
        <w:t>Генеральний директор</w:t>
      </w:r>
      <w:r w:rsidRPr="00E0077C">
        <w:rPr>
          <w:sz w:val="26"/>
          <w:szCs w:val="26"/>
        </w:rPr>
        <w:t xml:space="preserve"> ПрАТ «Миргородкурорт» </w:t>
      </w:r>
      <w:r>
        <w:rPr>
          <w:sz w:val="26"/>
          <w:szCs w:val="26"/>
          <w:lang w:val="uk-UA"/>
        </w:rPr>
        <w:t>Гавловський Олександр Данилович</w:t>
      </w:r>
      <w:r>
        <w:rPr>
          <w:sz w:val="26"/>
          <w:szCs w:val="26"/>
        </w:rPr>
        <w:t xml:space="preserve"> (контактний телефон: (</w:t>
      </w:r>
      <w:r>
        <w:rPr>
          <w:sz w:val="26"/>
          <w:szCs w:val="26"/>
          <w:lang w:val="uk-UA"/>
        </w:rPr>
        <w:t>05355</w:t>
      </w:r>
      <w:r w:rsidRPr="00E0077C">
        <w:rPr>
          <w:sz w:val="26"/>
          <w:szCs w:val="26"/>
        </w:rPr>
        <w:t>)</w:t>
      </w:r>
      <w:r>
        <w:rPr>
          <w:sz w:val="26"/>
          <w:szCs w:val="26"/>
          <w:lang w:val="uk-UA"/>
        </w:rPr>
        <w:t xml:space="preserve"> 5-24-21,</w:t>
      </w:r>
      <w:r w:rsidRPr="00E0077C">
        <w:rPr>
          <w:sz w:val="26"/>
          <w:szCs w:val="26"/>
        </w:rPr>
        <w:t xml:space="preserve"> </w:t>
      </w:r>
      <w:r>
        <w:rPr>
          <w:sz w:val="26"/>
          <w:szCs w:val="26"/>
          <w:lang w:val="uk-UA"/>
        </w:rPr>
        <w:t>5-32-16</w:t>
      </w:r>
      <w:r w:rsidRPr="00E0077C">
        <w:rPr>
          <w:sz w:val="26"/>
          <w:szCs w:val="26"/>
        </w:rPr>
        <w:t>) є посадовою особою, відповідальною за ознайомлення акціонерів з матеріалами (документами), необхідними для прийняття рішень з питань порядку денного Загальних зборів під час підготовки до Загальних зборів.</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Кожний акціонер має право внести пропозиції щодо питань, включених до проекту порядку денного Загальних зборів, а також щодо нових кандидатів </w:t>
      </w:r>
      <w:proofErr w:type="gramStart"/>
      <w:r w:rsidRPr="00E66A29">
        <w:rPr>
          <w:sz w:val="26"/>
          <w:szCs w:val="26"/>
        </w:rPr>
        <w:t>до</w:t>
      </w:r>
      <w:proofErr w:type="gramEnd"/>
      <w:r w:rsidRPr="00E66A29">
        <w:rPr>
          <w:sz w:val="26"/>
          <w:szCs w:val="26"/>
        </w:rPr>
        <w:t xml:space="preserve"> складу органів ПрАТ «</w:t>
      </w:r>
      <w:r>
        <w:rPr>
          <w:sz w:val="26"/>
          <w:szCs w:val="26"/>
          <w:lang w:val="uk-UA"/>
        </w:rPr>
        <w:t>миргородкурорт</w:t>
      </w:r>
      <w:r w:rsidRPr="00E66A29">
        <w:rPr>
          <w:sz w:val="26"/>
          <w:szCs w:val="26"/>
        </w:rPr>
        <w:t>», кількість яких не може перевищувати кількісного складу кожного з органів.</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Пропозиції вносяться не </w:t>
      </w:r>
      <w:proofErr w:type="gramStart"/>
      <w:r w:rsidRPr="00E66A29">
        <w:rPr>
          <w:sz w:val="26"/>
          <w:szCs w:val="26"/>
        </w:rPr>
        <w:t>п</w:t>
      </w:r>
      <w:proofErr w:type="gramEnd"/>
      <w:r w:rsidRPr="00E66A29">
        <w:rPr>
          <w:sz w:val="26"/>
          <w:szCs w:val="26"/>
        </w:rPr>
        <w:t>ізніше ніж за 20 (двадцять) днів до дати проведення Загальних зборів, а щодо кандидатів до складу органів ПрАТ «</w:t>
      </w:r>
      <w:r>
        <w:rPr>
          <w:sz w:val="26"/>
          <w:szCs w:val="26"/>
          <w:lang w:val="uk-UA"/>
        </w:rPr>
        <w:t>Миргородкурорт</w:t>
      </w:r>
      <w:r w:rsidRPr="00E66A29">
        <w:rPr>
          <w:sz w:val="26"/>
          <w:szCs w:val="26"/>
        </w:rPr>
        <w:t>» - не пізніше ніж за 7 (сім) днів до дати проведення Загальних зборів.</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Пропозиції щодо включення нових питань до проекту порядку денного повинні містити відповідні проекти </w:t>
      </w:r>
      <w:proofErr w:type="gramStart"/>
      <w:r w:rsidRPr="00E66A29">
        <w:rPr>
          <w:sz w:val="26"/>
          <w:szCs w:val="26"/>
        </w:rPr>
        <w:t>р</w:t>
      </w:r>
      <w:proofErr w:type="gramEnd"/>
      <w:r w:rsidRPr="00E66A29">
        <w:rPr>
          <w:sz w:val="26"/>
          <w:szCs w:val="26"/>
        </w:rPr>
        <w:t>ішень з цих питань (крім кумулятивного голосування).</w:t>
      </w:r>
    </w:p>
    <w:p w:rsidR="00F6092D" w:rsidRPr="00E66A29" w:rsidRDefault="00F6092D" w:rsidP="002C0094">
      <w:pPr>
        <w:pStyle w:val="a5"/>
        <w:tabs>
          <w:tab w:val="left" w:pos="0"/>
        </w:tabs>
        <w:spacing w:after="0"/>
        <w:jc w:val="both"/>
        <w:rPr>
          <w:sz w:val="26"/>
          <w:szCs w:val="26"/>
        </w:rPr>
      </w:pPr>
      <w:r w:rsidRPr="00E66A29">
        <w:rPr>
          <w:sz w:val="26"/>
          <w:szCs w:val="26"/>
        </w:rPr>
        <w:tab/>
        <w:t>Пропозиції стосовно кандидаті</w:t>
      </w:r>
      <w:proofErr w:type="gramStart"/>
      <w:r w:rsidRPr="00E66A29">
        <w:rPr>
          <w:sz w:val="26"/>
          <w:szCs w:val="26"/>
        </w:rPr>
        <w:t>в</w:t>
      </w:r>
      <w:proofErr w:type="gramEnd"/>
      <w:r w:rsidRPr="00E66A29">
        <w:rPr>
          <w:sz w:val="26"/>
          <w:szCs w:val="26"/>
        </w:rPr>
        <w:t xml:space="preserve"> </w:t>
      </w:r>
      <w:proofErr w:type="gramStart"/>
      <w:r w:rsidRPr="00E66A29">
        <w:rPr>
          <w:sz w:val="26"/>
          <w:szCs w:val="26"/>
        </w:rPr>
        <w:t>у</w:t>
      </w:r>
      <w:proofErr w:type="gramEnd"/>
      <w:r w:rsidRPr="00E66A29">
        <w:rPr>
          <w:sz w:val="26"/>
          <w:szCs w:val="26"/>
        </w:rPr>
        <w:t xml:space="preserve">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Пропозиція до проекту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що може включати нові питання до проекту порядку денного та/або нові проекти </w:t>
      </w:r>
      <w:proofErr w:type="gramStart"/>
      <w:r w:rsidRPr="00E66A29">
        <w:rPr>
          <w:sz w:val="26"/>
          <w:szCs w:val="26"/>
        </w:rPr>
        <w:t>р</w:t>
      </w:r>
      <w:proofErr w:type="gramEnd"/>
      <w:r w:rsidRPr="00E66A29">
        <w:rPr>
          <w:sz w:val="26"/>
          <w:szCs w:val="26"/>
        </w:rPr>
        <w:t xml:space="preserve">ішень, а також кількості, типу та/або класу акцій, що належать кандидату, який пропонується таким акціонером </w:t>
      </w:r>
      <w:proofErr w:type="gramStart"/>
      <w:r w:rsidRPr="00E66A29">
        <w:rPr>
          <w:sz w:val="26"/>
          <w:szCs w:val="26"/>
        </w:rPr>
        <w:t>до</w:t>
      </w:r>
      <w:proofErr w:type="gramEnd"/>
      <w:r w:rsidRPr="00E66A29">
        <w:rPr>
          <w:sz w:val="26"/>
          <w:szCs w:val="26"/>
        </w:rPr>
        <w:t xml:space="preserve"> складу органів Товариства.</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Пропозиція до проекту порядку денного Загальних зборів може бути направлена акціонером у вигляді електронного документу із засвідченням його кваліфікованим електронним </w:t>
      </w:r>
      <w:proofErr w:type="gramStart"/>
      <w:r w:rsidRPr="00E66A29">
        <w:rPr>
          <w:sz w:val="26"/>
          <w:szCs w:val="26"/>
        </w:rPr>
        <w:t>п</w:t>
      </w:r>
      <w:proofErr w:type="gramEnd"/>
      <w:r w:rsidRPr="00E66A29">
        <w:rPr>
          <w:sz w:val="26"/>
          <w:szCs w:val="26"/>
        </w:rPr>
        <w:t xml:space="preserve">ідписом акціонера або іншого електронного підпису цієї особи, що базується на кваліфікованому сертифікаті відкритого ключа на адресу електронної пошти </w:t>
      </w:r>
      <w:hyperlink r:id="rId8" w:tgtFrame="_self" w:history="1">
        <w:r w:rsidRPr="00C41D9F">
          <w:rPr>
            <w:rStyle w:val="a7"/>
            <w:rFonts w:ascii="Tahoma" w:hAnsi="Tahoma" w:cs="Tahoma"/>
            <w:sz w:val="22"/>
            <w:szCs w:val="22"/>
          </w:rPr>
          <w:t>skk@mirgorodkurort.ua</w:t>
        </w:r>
      </w:hyperlink>
      <w:r w:rsidRPr="00C41D9F">
        <w:rPr>
          <w:sz w:val="22"/>
          <w:szCs w:val="22"/>
        </w:rPr>
        <w:t>.</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Пропозиції акціонерів (акціонера), які (який) сукупно є власниками (власником) 5 і більше відсотків голосуючих акцій, </w:t>
      </w:r>
      <w:proofErr w:type="gramStart"/>
      <w:r w:rsidRPr="00E66A29">
        <w:rPr>
          <w:sz w:val="26"/>
          <w:szCs w:val="26"/>
        </w:rPr>
        <w:t>п</w:t>
      </w:r>
      <w:proofErr w:type="gramEnd"/>
      <w:r w:rsidRPr="00E66A29">
        <w:rPr>
          <w:sz w:val="26"/>
          <w:szCs w:val="26"/>
        </w:rPr>
        <w:t>ідлягають обов'язковому включенню до проекту порядку денного Загальних зборів. У такому разі рішення особи, яка скликає загальні збори, про включення питання до проекту порядку денного не приймається, а пропозиція вважається включеною до проекту порядку денного, якщо вона подана з дотриманням вимог статті 49 Закону України «Про акціонерні товариства».</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Голосування на Загальних зборах розпочинається з моменту розміщення на веб-сайті Товариства бюлетеня для голосування, а саме </w:t>
      </w:r>
      <w:r>
        <w:rPr>
          <w:sz w:val="26"/>
          <w:szCs w:val="26"/>
          <w:lang w:val="uk-UA"/>
        </w:rPr>
        <w:t xml:space="preserve">05 грудня </w:t>
      </w:r>
      <w:r w:rsidRPr="00E66A29">
        <w:rPr>
          <w:sz w:val="26"/>
          <w:szCs w:val="26"/>
        </w:rPr>
        <w:t>2023 року.</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Бюлетені для голосування на Загальних зборах приймаються виключно до 18-00 дати завершення голосування </w:t>
      </w:r>
      <w:r>
        <w:rPr>
          <w:sz w:val="26"/>
          <w:szCs w:val="26"/>
          <w:lang w:val="uk-UA"/>
        </w:rPr>
        <w:t>15 грудня</w:t>
      </w:r>
      <w:r w:rsidRPr="00E66A29">
        <w:rPr>
          <w:sz w:val="26"/>
          <w:szCs w:val="26"/>
        </w:rPr>
        <w:t xml:space="preserve"> 2023 року (дати завершення голосування). </w:t>
      </w:r>
      <w:r w:rsidRPr="00E66A29">
        <w:rPr>
          <w:sz w:val="26"/>
          <w:szCs w:val="26"/>
        </w:rPr>
        <w:tab/>
      </w:r>
    </w:p>
    <w:p w:rsidR="00F6092D" w:rsidRPr="00E66A29" w:rsidRDefault="00F6092D" w:rsidP="002C0094">
      <w:pPr>
        <w:pStyle w:val="a5"/>
        <w:tabs>
          <w:tab w:val="left" w:pos="0"/>
        </w:tabs>
        <w:spacing w:after="0"/>
        <w:jc w:val="both"/>
        <w:rPr>
          <w:sz w:val="26"/>
          <w:szCs w:val="26"/>
        </w:rPr>
      </w:pPr>
      <w:r w:rsidRPr="00E66A29">
        <w:rPr>
          <w:sz w:val="26"/>
          <w:szCs w:val="26"/>
        </w:rPr>
        <w:tab/>
        <w:t>Кожен акціонер - власник голосуючих акцій має право реалізувати своє право на управління ПрАТ «</w:t>
      </w:r>
      <w:r>
        <w:rPr>
          <w:sz w:val="26"/>
          <w:szCs w:val="26"/>
          <w:lang w:val="uk-UA"/>
        </w:rPr>
        <w:t>Миргородкурорт</w:t>
      </w:r>
      <w:r w:rsidRPr="00E66A29">
        <w:rPr>
          <w:sz w:val="26"/>
          <w:szCs w:val="26"/>
        </w:rPr>
        <w:t xml:space="preserve">» шляхом участі у Загальних зборах та голосування </w:t>
      </w:r>
      <w:r w:rsidRPr="00E66A29">
        <w:rPr>
          <w:b/>
          <w:sz w:val="26"/>
          <w:szCs w:val="26"/>
        </w:rPr>
        <w:t>шляхом подання бюлетенів депозитарній установі</w:t>
      </w:r>
      <w:r w:rsidRPr="00E66A29">
        <w:rPr>
          <w:sz w:val="26"/>
          <w:szCs w:val="26"/>
        </w:rPr>
        <w:t xml:space="preserve">, </w:t>
      </w:r>
      <w:r w:rsidRPr="00E66A29">
        <w:rPr>
          <w:b/>
          <w:sz w:val="26"/>
          <w:szCs w:val="26"/>
        </w:rPr>
        <w:t>яка обслуговує рахунок в цінних паперах такого акціонера</w:t>
      </w:r>
      <w:r w:rsidRPr="00E66A29">
        <w:rPr>
          <w:sz w:val="26"/>
          <w:szCs w:val="26"/>
        </w:rPr>
        <w:t xml:space="preserve">, на якому </w:t>
      </w:r>
      <w:proofErr w:type="gramStart"/>
      <w:r w:rsidRPr="00E66A29">
        <w:rPr>
          <w:sz w:val="26"/>
          <w:szCs w:val="26"/>
        </w:rPr>
        <w:t>обл</w:t>
      </w:r>
      <w:proofErr w:type="gramEnd"/>
      <w:r w:rsidRPr="00E66A29">
        <w:rPr>
          <w:sz w:val="26"/>
          <w:szCs w:val="26"/>
        </w:rPr>
        <w:t>іковуються належні акціонер</w:t>
      </w:r>
      <w:r>
        <w:rPr>
          <w:sz w:val="26"/>
          <w:szCs w:val="26"/>
        </w:rPr>
        <w:t>у акції ПрАТ «</w:t>
      </w:r>
      <w:r>
        <w:rPr>
          <w:sz w:val="26"/>
          <w:szCs w:val="26"/>
          <w:lang w:val="uk-UA"/>
        </w:rPr>
        <w:t>Миргородкурорт</w:t>
      </w:r>
      <w:r w:rsidRPr="00E66A29">
        <w:rPr>
          <w:sz w:val="26"/>
          <w:szCs w:val="26"/>
        </w:rPr>
        <w:t xml:space="preserve">» на дату складення переліку акціонерів, які мають право на участь у Загальних зборах. </w:t>
      </w:r>
    </w:p>
    <w:p w:rsidR="00F6092D" w:rsidRPr="00E66A29" w:rsidRDefault="00F6092D" w:rsidP="002C0094">
      <w:pPr>
        <w:pStyle w:val="a5"/>
        <w:tabs>
          <w:tab w:val="left" w:pos="0"/>
        </w:tabs>
        <w:spacing w:after="0"/>
        <w:jc w:val="both"/>
        <w:rPr>
          <w:sz w:val="26"/>
          <w:szCs w:val="26"/>
        </w:rPr>
      </w:pPr>
      <w:r w:rsidRPr="00E66A29">
        <w:rPr>
          <w:b/>
          <w:sz w:val="26"/>
          <w:szCs w:val="26"/>
        </w:rPr>
        <w:tab/>
        <w:t>Датою початку голосування акціонерів</w:t>
      </w:r>
      <w:r w:rsidRPr="00E66A29">
        <w:rPr>
          <w:sz w:val="26"/>
          <w:szCs w:val="26"/>
        </w:rPr>
        <w:t xml:space="preserve"> з відповідних питань порядку денного є дата розміщення відповідного бюлетеню для голосування </w:t>
      </w:r>
      <w:proofErr w:type="gramStart"/>
      <w:r w:rsidRPr="00E66A29">
        <w:rPr>
          <w:sz w:val="26"/>
          <w:szCs w:val="26"/>
        </w:rPr>
        <w:t>у</w:t>
      </w:r>
      <w:proofErr w:type="gramEnd"/>
      <w:r w:rsidRPr="00E66A29">
        <w:rPr>
          <w:sz w:val="26"/>
          <w:szCs w:val="26"/>
        </w:rPr>
        <w:t xml:space="preserve"> вільному для акціонерів доступі (голосування розпочинається з моменту розміщення на веб-сайті Товариства відповідного бюлетеня для голосування). </w:t>
      </w:r>
      <w:r w:rsidRPr="00E66A29">
        <w:rPr>
          <w:b/>
          <w:sz w:val="26"/>
          <w:szCs w:val="26"/>
        </w:rPr>
        <w:t>Датою закінчення голосування акціонері</w:t>
      </w:r>
      <w:proofErr w:type="gramStart"/>
      <w:r w:rsidRPr="00E66A29">
        <w:rPr>
          <w:b/>
          <w:sz w:val="26"/>
          <w:szCs w:val="26"/>
        </w:rPr>
        <w:t>в</w:t>
      </w:r>
      <w:proofErr w:type="gramEnd"/>
      <w:r w:rsidRPr="00E66A29">
        <w:rPr>
          <w:sz w:val="26"/>
          <w:szCs w:val="26"/>
        </w:rPr>
        <w:t xml:space="preserve"> є дата проведення Загальних зборів.</w:t>
      </w:r>
    </w:p>
    <w:p w:rsidR="00F6092D" w:rsidRPr="00E66A29" w:rsidRDefault="00F6092D" w:rsidP="002C0094">
      <w:pPr>
        <w:ind w:firstLine="567"/>
        <w:jc w:val="both"/>
        <w:rPr>
          <w:color w:val="000000"/>
          <w:sz w:val="26"/>
          <w:szCs w:val="26"/>
        </w:rPr>
      </w:pPr>
      <w:r w:rsidRPr="00E66A29">
        <w:rPr>
          <w:sz w:val="26"/>
          <w:szCs w:val="26"/>
        </w:rPr>
        <w:t xml:space="preserve">Разом з бюлетенем для голосування акціонеру (представнику акціонера) необхідно надати депозитарній установі паспорт (засвідчену належним чином копію), для можливості його ідентифікації та верифікації депозитарною установою, а представнику акціонера також документи, що </w:t>
      </w:r>
      <w:proofErr w:type="gramStart"/>
      <w:r w:rsidRPr="00E66A29">
        <w:rPr>
          <w:sz w:val="26"/>
          <w:szCs w:val="26"/>
        </w:rPr>
        <w:t>п</w:t>
      </w:r>
      <w:proofErr w:type="gramEnd"/>
      <w:r w:rsidRPr="00E66A29">
        <w:rPr>
          <w:sz w:val="26"/>
          <w:szCs w:val="26"/>
        </w:rPr>
        <w:t xml:space="preserve">ідтверджують повноваження  такого представника  акціонера (засвідчену належним чином копію такого документу). </w:t>
      </w:r>
      <w:proofErr w:type="gramStart"/>
      <w:r w:rsidRPr="00E66A29">
        <w:rPr>
          <w:sz w:val="26"/>
          <w:szCs w:val="26"/>
        </w:rPr>
        <w:t xml:space="preserve">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 акціонерів. </w:t>
      </w:r>
      <w:proofErr w:type="gramEnd"/>
    </w:p>
    <w:p w:rsidR="00F6092D" w:rsidRPr="00E66A29" w:rsidRDefault="00F6092D" w:rsidP="002C0094">
      <w:pPr>
        <w:pStyle w:val="a5"/>
        <w:tabs>
          <w:tab w:val="left" w:pos="0"/>
        </w:tabs>
        <w:spacing w:after="0"/>
        <w:jc w:val="both"/>
        <w:rPr>
          <w:sz w:val="26"/>
          <w:szCs w:val="26"/>
        </w:rPr>
      </w:pPr>
      <w:r w:rsidRPr="00E66A29">
        <w:rPr>
          <w:sz w:val="26"/>
          <w:szCs w:val="26"/>
        </w:rPr>
        <w:tab/>
        <w:t>Голосування на Загальних зборах з питань порядку денного проводиться виключно з використанням бюлетеню для голосування (щодо інших питань порядку денного, крім обрання органів товариства).</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У разі, якщо акціонер має рахунки в цінних паперах в декількох депозитарних установах, на яких </w:t>
      </w:r>
      <w:proofErr w:type="gramStart"/>
      <w:r w:rsidRPr="00E66A29">
        <w:rPr>
          <w:sz w:val="26"/>
          <w:szCs w:val="26"/>
        </w:rPr>
        <w:t>обл</w:t>
      </w:r>
      <w:proofErr w:type="gramEnd"/>
      <w:r w:rsidRPr="00E66A29">
        <w:rPr>
          <w:sz w:val="26"/>
          <w:szCs w:val="26"/>
        </w:rPr>
        <w:t>іковуються акції ПрАТ «</w:t>
      </w:r>
      <w:r>
        <w:rPr>
          <w:sz w:val="26"/>
          <w:szCs w:val="26"/>
          <w:lang w:val="uk-UA"/>
        </w:rPr>
        <w:t>Миргородкурорт</w:t>
      </w:r>
      <w:r w:rsidRPr="00E66A29">
        <w:rPr>
          <w:sz w:val="26"/>
          <w:szCs w:val="26"/>
        </w:rPr>
        <w:t xml:space="preserve">»,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У випадку подання бюлетеня для голосування, </w:t>
      </w:r>
      <w:proofErr w:type="gramStart"/>
      <w:r w:rsidRPr="00E66A29">
        <w:rPr>
          <w:sz w:val="26"/>
          <w:szCs w:val="26"/>
        </w:rPr>
        <w:t>п</w:t>
      </w:r>
      <w:proofErr w:type="gramEnd"/>
      <w:r w:rsidRPr="00E66A29">
        <w:rPr>
          <w:sz w:val="26"/>
          <w:szCs w:val="26"/>
        </w:rPr>
        <w:t>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rsidR="00F6092D" w:rsidRPr="00E66A29" w:rsidRDefault="00F6092D" w:rsidP="002C0094">
      <w:pPr>
        <w:tabs>
          <w:tab w:val="left" w:pos="993"/>
        </w:tabs>
        <w:ind w:firstLine="567"/>
        <w:jc w:val="both"/>
        <w:rPr>
          <w:sz w:val="26"/>
          <w:szCs w:val="26"/>
        </w:rPr>
      </w:pPr>
      <w:r w:rsidRPr="00E66A29">
        <w:rPr>
          <w:sz w:val="26"/>
          <w:szCs w:val="26"/>
        </w:rPr>
        <w:t xml:space="preserve">Для реєстрації акціонерів (їх представників) таким акціонером (представником акціонера) подаються бюлетені для голосування депозитарній установі,  яка обслуговує рахунок в цінних паперах такого акціонера, на якому </w:t>
      </w:r>
      <w:proofErr w:type="gramStart"/>
      <w:r w:rsidRPr="00E66A29">
        <w:rPr>
          <w:sz w:val="26"/>
          <w:szCs w:val="26"/>
        </w:rPr>
        <w:t>обл</w:t>
      </w:r>
      <w:proofErr w:type="gramEnd"/>
      <w:r w:rsidRPr="00E66A29">
        <w:rPr>
          <w:sz w:val="26"/>
          <w:szCs w:val="26"/>
        </w:rPr>
        <w:t xml:space="preserve">іковуються належні акціонеру акції товариства на дату складання переліку акціонерів. (Голосування на Загальних зборах з питань порядку денного проводиться виключно з використанням бюлетеня для голосування (щодо інших питань порядку денного крім обрання органів товариства). </w:t>
      </w:r>
    </w:p>
    <w:p w:rsidR="00F6092D" w:rsidRPr="00E66A29" w:rsidRDefault="00F6092D" w:rsidP="002C0094">
      <w:pPr>
        <w:tabs>
          <w:tab w:val="left" w:pos="993"/>
        </w:tabs>
        <w:ind w:firstLine="567"/>
        <w:jc w:val="both"/>
        <w:rPr>
          <w:sz w:val="26"/>
          <w:szCs w:val="26"/>
        </w:rPr>
      </w:pPr>
      <w:r w:rsidRPr="00E66A29">
        <w:rPr>
          <w:sz w:val="26"/>
          <w:szCs w:val="26"/>
        </w:rPr>
        <w:t xml:space="preserve">Акціонер в період проведення голосування може надати депозитарній установі, яка обслуговує рахунок в цінних паперах такого акціонера, на якому </w:t>
      </w:r>
      <w:proofErr w:type="gramStart"/>
      <w:r w:rsidRPr="00E66A29">
        <w:rPr>
          <w:sz w:val="26"/>
          <w:szCs w:val="26"/>
        </w:rPr>
        <w:t>обл</w:t>
      </w:r>
      <w:proofErr w:type="gramEnd"/>
      <w:r w:rsidRPr="00E66A29">
        <w:rPr>
          <w:sz w:val="26"/>
          <w:szCs w:val="26"/>
        </w:rPr>
        <w:t xml:space="preserve">іковуються належні акціонеру акції Товариства, лише один бюлетень для голосування з одних i тих самих питань порядку денного. У разі якщо бюлетень для голосування, поданий в паперовій формі, складається з кількох аркушів, сторінки бюлетеня нумеруються, а кожен аркуш </w:t>
      </w:r>
      <w:proofErr w:type="gramStart"/>
      <w:r w:rsidRPr="00E66A29">
        <w:rPr>
          <w:sz w:val="26"/>
          <w:szCs w:val="26"/>
        </w:rPr>
        <w:t>п</w:t>
      </w:r>
      <w:proofErr w:type="gramEnd"/>
      <w:r w:rsidRPr="00E66A29">
        <w:rPr>
          <w:sz w:val="26"/>
          <w:szCs w:val="26"/>
        </w:rPr>
        <w:t>ідписується акціонером (представником акціонера) (дані вимоги не застосовуються у випадку засвідчення бюлетеня кваліфікованим електронним підписом акціонера (його представника).</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Бюлетень, що був отриманий депозитарною установою </w:t>
      </w:r>
      <w:proofErr w:type="gramStart"/>
      <w:r w:rsidRPr="00E66A29">
        <w:rPr>
          <w:sz w:val="26"/>
          <w:szCs w:val="26"/>
        </w:rPr>
        <w:t>п</w:t>
      </w:r>
      <w:proofErr w:type="gramEnd"/>
      <w:r w:rsidRPr="00E66A29">
        <w:rPr>
          <w:sz w:val="26"/>
          <w:szCs w:val="26"/>
        </w:rPr>
        <w:t>ісля завершення часу, відведеного на голосування, вважається таким, що не поданий.</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Кількість голосів акціонера в бюлетені для голосування зазначається акціонером на </w:t>
      </w:r>
      <w:proofErr w:type="gramStart"/>
      <w:r w:rsidRPr="00E66A29">
        <w:rPr>
          <w:sz w:val="26"/>
          <w:szCs w:val="26"/>
        </w:rPr>
        <w:t>п</w:t>
      </w:r>
      <w:proofErr w:type="gramEnd"/>
      <w:r w:rsidRPr="00E66A29">
        <w:rPr>
          <w:sz w:val="26"/>
          <w:szCs w:val="26"/>
        </w:rPr>
        <w:t>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Товариства.</w:t>
      </w:r>
    </w:p>
    <w:p w:rsidR="00F6092D" w:rsidRPr="00E66A29" w:rsidRDefault="00F6092D" w:rsidP="002C0094">
      <w:pPr>
        <w:pStyle w:val="a5"/>
        <w:tabs>
          <w:tab w:val="left" w:pos="0"/>
        </w:tabs>
        <w:spacing w:after="0"/>
        <w:jc w:val="both"/>
        <w:rPr>
          <w:sz w:val="26"/>
          <w:szCs w:val="26"/>
        </w:rPr>
      </w:pPr>
      <w:r w:rsidRPr="00E66A29">
        <w:rPr>
          <w:sz w:val="26"/>
          <w:szCs w:val="26"/>
        </w:rPr>
        <w:tab/>
        <w:t>Бюлетень для голосування на Загальних зборах засвідчується одним з наступних способі</w:t>
      </w:r>
      <w:proofErr w:type="gramStart"/>
      <w:r w:rsidRPr="00E66A29">
        <w:rPr>
          <w:sz w:val="26"/>
          <w:szCs w:val="26"/>
        </w:rPr>
        <w:t>в</w:t>
      </w:r>
      <w:proofErr w:type="gramEnd"/>
      <w:r w:rsidRPr="00E66A29">
        <w:rPr>
          <w:sz w:val="26"/>
          <w:szCs w:val="26"/>
        </w:rPr>
        <w:t xml:space="preserve"> за вибором акціонера: </w:t>
      </w:r>
    </w:p>
    <w:p w:rsidR="00F6092D" w:rsidRPr="00E66A29" w:rsidRDefault="006207F2" w:rsidP="00CF3204">
      <w:pPr>
        <w:widowControl w:val="0"/>
        <w:pBdr>
          <w:top w:val="nil"/>
          <w:left w:val="nil"/>
          <w:bottom w:val="nil"/>
          <w:right w:val="nil"/>
          <w:between w:val="nil"/>
        </w:pBdr>
        <w:ind w:firstLine="708"/>
        <w:jc w:val="both"/>
        <w:rPr>
          <w:sz w:val="26"/>
          <w:szCs w:val="26"/>
        </w:rPr>
      </w:pPr>
      <w:r>
        <w:rPr>
          <w:sz w:val="26"/>
          <w:szCs w:val="26"/>
          <w:lang w:val="uk-UA"/>
        </w:rPr>
        <w:t xml:space="preserve">1. </w:t>
      </w:r>
      <w:r w:rsidR="00F6092D" w:rsidRPr="00E66A29">
        <w:rPr>
          <w:sz w:val="26"/>
          <w:szCs w:val="26"/>
        </w:rPr>
        <w:t xml:space="preserve">кваліфікованим електронним </w:t>
      </w:r>
      <w:proofErr w:type="gramStart"/>
      <w:r w:rsidR="00F6092D" w:rsidRPr="00E66A29">
        <w:rPr>
          <w:sz w:val="26"/>
          <w:szCs w:val="26"/>
        </w:rPr>
        <w:t>п</w:t>
      </w:r>
      <w:proofErr w:type="gramEnd"/>
      <w:r w:rsidR="00F6092D" w:rsidRPr="00E66A29">
        <w:rPr>
          <w:sz w:val="26"/>
          <w:szCs w:val="26"/>
        </w:rPr>
        <w:t>ідписом (або іншим електронним підписом, що базується на кваліфікованому сертифікаті відкритого ключа) акціонера (його представника);</w:t>
      </w:r>
    </w:p>
    <w:p w:rsidR="00F6092D" w:rsidRPr="00CF3204" w:rsidRDefault="006207F2" w:rsidP="00CF3204">
      <w:pPr>
        <w:widowControl w:val="0"/>
        <w:pBdr>
          <w:top w:val="nil"/>
          <w:left w:val="nil"/>
          <w:bottom w:val="nil"/>
          <w:right w:val="nil"/>
          <w:between w:val="nil"/>
        </w:pBdr>
        <w:ind w:firstLine="708"/>
        <w:jc w:val="both"/>
        <w:rPr>
          <w:sz w:val="26"/>
          <w:szCs w:val="26"/>
          <w:lang w:val="uk-UA"/>
        </w:rPr>
      </w:pPr>
      <w:r>
        <w:rPr>
          <w:sz w:val="26"/>
          <w:szCs w:val="26"/>
          <w:lang w:val="uk-UA"/>
        </w:rPr>
        <w:t xml:space="preserve">2. </w:t>
      </w:r>
      <w:r w:rsidR="00F6092D" w:rsidRPr="00CF3204">
        <w:rPr>
          <w:sz w:val="26"/>
          <w:szCs w:val="26"/>
          <w:lang w:val="uk-UA"/>
        </w:rPr>
        <w:t xml:space="preserve">нотаріально (за умови підписання бюлетеня в присутності нотаріуса або посадової особи, яка вчиняє нотаріальні дії); </w:t>
      </w:r>
    </w:p>
    <w:p w:rsidR="00F6092D" w:rsidRPr="00E66A29" w:rsidRDefault="002C0094" w:rsidP="00CF3204">
      <w:pPr>
        <w:widowControl w:val="0"/>
        <w:pBdr>
          <w:top w:val="nil"/>
          <w:left w:val="nil"/>
          <w:bottom w:val="nil"/>
          <w:right w:val="nil"/>
          <w:between w:val="nil"/>
        </w:pBdr>
        <w:ind w:firstLine="567"/>
        <w:jc w:val="both"/>
        <w:rPr>
          <w:sz w:val="26"/>
          <w:szCs w:val="26"/>
        </w:rPr>
      </w:pPr>
      <w:r>
        <w:rPr>
          <w:sz w:val="26"/>
          <w:szCs w:val="26"/>
          <w:lang w:val="uk-UA"/>
        </w:rPr>
        <w:t xml:space="preserve">3. </w:t>
      </w:r>
      <w:r w:rsidR="00F6092D" w:rsidRPr="00E66A29">
        <w:rPr>
          <w:sz w:val="26"/>
          <w:szCs w:val="26"/>
        </w:rPr>
        <w:t xml:space="preserve">депозитарною установою, що обслуговує рахунок в цінних паперах такого акціонера, на якому </w:t>
      </w:r>
      <w:proofErr w:type="gramStart"/>
      <w:r w:rsidR="00F6092D" w:rsidRPr="00E66A29">
        <w:rPr>
          <w:sz w:val="26"/>
          <w:szCs w:val="26"/>
        </w:rPr>
        <w:t>обл</w:t>
      </w:r>
      <w:proofErr w:type="gramEnd"/>
      <w:r w:rsidR="00F6092D" w:rsidRPr="00E66A29">
        <w:rPr>
          <w:sz w:val="26"/>
          <w:szCs w:val="26"/>
        </w:rPr>
        <w:t>іковуються належні акціонер</w:t>
      </w:r>
      <w:r w:rsidR="00F6092D">
        <w:rPr>
          <w:sz w:val="26"/>
          <w:szCs w:val="26"/>
        </w:rPr>
        <w:t>у акції ПрАТ «</w:t>
      </w:r>
      <w:r w:rsidR="00F6092D">
        <w:rPr>
          <w:sz w:val="26"/>
          <w:szCs w:val="26"/>
          <w:lang w:val="uk-UA"/>
        </w:rPr>
        <w:t>Миргородкурорт</w:t>
      </w:r>
      <w:r w:rsidR="00F6092D" w:rsidRPr="00E66A29">
        <w:rPr>
          <w:sz w:val="26"/>
          <w:szCs w:val="26"/>
        </w:rPr>
        <w:t>» (за умови підписання бюлетеня в присутності уповноваженої особи депозитарної установи).</w:t>
      </w:r>
    </w:p>
    <w:p w:rsidR="00F6092D" w:rsidRPr="00E66A29" w:rsidRDefault="00F6092D" w:rsidP="002C0094">
      <w:pPr>
        <w:tabs>
          <w:tab w:val="left" w:pos="993"/>
        </w:tabs>
        <w:ind w:firstLine="567"/>
        <w:jc w:val="both"/>
        <w:rPr>
          <w:sz w:val="26"/>
          <w:szCs w:val="26"/>
        </w:rPr>
      </w:pPr>
      <w:r w:rsidRPr="00E66A29">
        <w:rPr>
          <w:sz w:val="26"/>
          <w:szCs w:val="26"/>
        </w:rPr>
        <w:t xml:space="preserve">Бюлетень для голосування на Загальних зборах, засвідчений за допомогою кваліфікованого електронного </w:t>
      </w:r>
      <w:proofErr w:type="gramStart"/>
      <w:r w:rsidRPr="00E66A29">
        <w:rPr>
          <w:sz w:val="26"/>
          <w:szCs w:val="26"/>
        </w:rPr>
        <w:t>п</w:t>
      </w:r>
      <w:proofErr w:type="gramEnd"/>
      <w:r w:rsidRPr="00E66A29">
        <w:rPr>
          <w:sz w:val="26"/>
          <w:szCs w:val="26"/>
        </w:rPr>
        <w:t>ідпису акціонера (його представника), направляється депозитарій установі на адресу електронної  пошти, яка визначена депозитарною установою.</w:t>
      </w:r>
    </w:p>
    <w:p w:rsidR="00F6092D" w:rsidRPr="00E66A29" w:rsidRDefault="00F6092D" w:rsidP="002C0094">
      <w:pPr>
        <w:tabs>
          <w:tab w:val="left" w:pos="993"/>
        </w:tabs>
        <w:ind w:firstLine="567"/>
        <w:jc w:val="both"/>
        <w:rPr>
          <w:sz w:val="26"/>
          <w:szCs w:val="26"/>
        </w:rPr>
      </w:pPr>
      <w:r w:rsidRPr="00E66A29">
        <w:rPr>
          <w:sz w:val="26"/>
          <w:szCs w:val="26"/>
        </w:rPr>
        <w:t xml:space="preserve">Якщо бюлетень для голосування на Загальних зборах, засвідчений іншим способом – то він може бути наданий в депозитарну установу особисто акціонером або кур’єром за адресою </w:t>
      </w:r>
      <w:proofErr w:type="gramStart"/>
      <w:r w:rsidRPr="00E66A29">
        <w:rPr>
          <w:sz w:val="26"/>
          <w:szCs w:val="26"/>
        </w:rPr>
        <w:t>фактичного</w:t>
      </w:r>
      <w:proofErr w:type="gramEnd"/>
      <w:r w:rsidRPr="00E66A29">
        <w:rPr>
          <w:sz w:val="26"/>
          <w:szCs w:val="26"/>
        </w:rPr>
        <w:t xml:space="preserve"> місцезнаходження депозитарної установи.</w:t>
      </w:r>
    </w:p>
    <w:p w:rsidR="00F6092D" w:rsidRPr="00E66A29" w:rsidRDefault="00F6092D" w:rsidP="002C0094">
      <w:pPr>
        <w:pStyle w:val="a5"/>
        <w:tabs>
          <w:tab w:val="left" w:pos="0"/>
        </w:tabs>
        <w:spacing w:after="0"/>
        <w:jc w:val="both"/>
        <w:rPr>
          <w:sz w:val="26"/>
          <w:szCs w:val="26"/>
        </w:rPr>
      </w:pPr>
      <w:r w:rsidRPr="00E66A29">
        <w:rPr>
          <w:sz w:val="26"/>
          <w:szCs w:val="26"/>
        </w:rPr>
        <w:tab/>
        <w:t>Порядок взаємодії акціонера з депозитарною установою, з якою акціонером укладено догові</w:t>
      </w:r>
      <w:proofErr w:type="gramStart"/>
      <w:r w:rsidRPr="00E66A29">
        <w:rPr>
          <w:sz w:val="26"/>
          <w:szCs w:val="26"/>
        </w:rPr>
        <w:t>р</w:t>
      </w:r>
      <w:proofErr w:type="gramEnd"/>
      <w:r w:rsidRPr="00E66A29">
        <w:rPr>
          <w:sz w:val="26"/>
          <w:szCs w:val="26"/>
        </w:rPr>
        <w:t xml:space="preserve"> щодо обслуговування рахунку в цінних паперах, на якому обліковуються акції товариства, щодо забезпечення участі такого акціонера в загальних зборах, регулюється Порядком скликання та проведення дистанційних загальних зборів акціонерів, затвердженого рішення Національної комісії з цінних паперів та </w:t>
      </w:r>
      <w:proofErr w:type="gramStart"/>
      <w:r w:rsidRPr="00E66A29">
        <w:rPr>
          <w:sz w:val="26"/>
          <w:szCs w:val="26"/>
        </w:rPr>
        <w:t>фондового</w:t>
      </w:r>
      <w:proofErr w:type="gramEnd"/>
      <w:r w:rsidRPr="00E66A29">
        <w:rPr>
          <w:sz w:val="26"/>
          <w:szCs w:val="26"/>
        </w:rPr>
        <w:t xml:space="preserve"> ринку  від 06 березня 2023 року № 236 та відповідним договором між таким акціонером та такою депозитарною установою.</w:t>
      </w:r>
    </w:p>
    <w:p w:rsidR="00F6092D" w:rsidRPr="00E66A29" w:rsidRDefault="00F6092D" w:rsidP="002C0094">
      <w:pPr>
        <w:pStyle w:val="a5"/>
        <w:tabs>
          <w:tab w:val="left" w:pos="0"/>
        </w:tabs>
        <w:spacing w:after="0"/>
        <w:jc w:val="both"/>
        <w:rPr>
          <w:bCs/>
          <w:sz w:val="26"/>
          <w:szCs w:val="26"/>
        </w:rPr>
      </w:pPr>
      <w:r>
        <w:rPr>
          <w:sz w:val="26"/>
          <w:szCs w:val="26"/>
        </w:rPr>
        <w:tab/>
        <w:t>ПрАТ «</w:t>
      </w:r>
      <w:r>
        <w:rPr>
          <w:sz w:val="26"/>
          <w:szCs w:val="26"/>
          <w:lang w:val="uk-UA"/>
        </w:rPr>
        <w:t>Миргородкурорт</w:t>
      </w:r>
      <w:r w:rsidRPr="00E66A29">
        <w:rPr>
          <w:sz w:val="26"/>
          <w:szCs w:val="26"/>
        </w:rPr>
        <w:t>» повідомля</w:t>
      </w:r>
      <w:proofErr w:type="gramStart"/>
      <w:r w:rsidRPr="00E66A29">
        <w:rPr>
          <w:sz w:val="26"/>
          <w:szCs w:val="26"/>
        </w:rPr>
        <w:t>є,</w:t>
      </w:r>
      <w:proofErr w:type="gramEnd"/>
      <w:r w:rsidRPr="00E66A29">
        <w:rPr>
          <w:sz w:val="26"/>
          <w:szCs w:val="26"/>
        </w:rPr>
        <w:t xml:space="preserve"> </w:t>
      </w:r>
      <w:r w:rsidRPr="00E66A29">
        <w:rPr>
          <w:bCs/>
          <w:sz w:val="26"/>
          <w:szCs w:val="26"/>
        </w:rPr>
        <w:t>що особам, яким рахунок в цінних паперах депозитарною установою відкрито на підставі договору з емітентом, необхідно укласти договір з депозитарними установами для забезпечення реалізації права на участь у дистанційних Загальних зборах.</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Представником акціонера на Загальних зборах може бути фізична особа або уповноважена особа юридичної особи. </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Представником акціонера - фізичної чи юридичної особи на Загальних зборах може бути інша фізична особа або уповноважена особа юридичної особи. </w:t>
      </w:r>
    </w:p>
    <w:p w:rsidR="00F6092D" w:rsidRPr="00E66A29" w:rsidRDefault="00F6092D" w:rsidP="002C0094">
      <w:pPr>
        <w:pStyle w:val="a5"/>
        <w:tabs>
          <w:tab w:val="left" w:pos="0"/>
        </w:tabs>
        <w:spacing w:after="0"/>
        <w:jc w:val="both"/>
        <w:rPr>
          <w:sz w:val="26"/>
          <w:szCs w:val="26"/>
        </w:rPr>
      </w:pPr>
      <w:r w:rsidRPr="00E66A29">
        <w:rPr>
          <w:sz w:val="26"/>
          <w:szCs w:val="26"/>
        </w:rPr>
        <w:tab/>
        <w:t>Особа, яку акціонер має намі</w:t>
      </w:r>
      <w:proofErr w:type="gramStart"/>
      <w:r w:rsidRPr="00E66A29">
        <w:rPr>
          <w:sz w:val="26"/>
          <w:szCs w:val="26"/>
        </w:rPr>
        <w:t>р</w:t>
      </w:r>
      <w:proofErr w:type="gramEnd"/>
      <w:r w:rsidRPr="00E66A29">
        <w:rPr>
          <w:sz w:val="26"/>
          <w:szCs w:val="26"/>
        </w:rPr>
        <w:t xml:space="preserve"> уповноважити на участь у Загальних зборах (далі – потенційний представник), повинна завчасно повідомити такого акціонера про наявність у неї конфлікту інтересів, пов’язаного з реалізацією права голосу, та надати інформацію, передбачену цим абзацом, при цьому особа вважається такою, що має конфлікт інтересів,</w:t>
      </w:r>
    </w:p>
    <w:p w:rsidR="00F6092D" w:rsidRPr="00E66A29" w:rsidRDefault="00F6092D" w:rsidP="002C0094">
      <w:pPr>
        <w:ind w:firstLine="567"/>
        <w:jc w:val="both"/>
        <w:rPr>
          <w:sz w:val="26"/>
          <w:szCs w:val="26"/>
        </w:rPr>
      </w:pPr>
      <w:r w:rsidRPr="00E66A29">
        <w:rPr>
          <w:sz w:val="26"/>
          <w:szCs w:val="26"/>
        </w:rPr>
        <w:t>якщо вона, зокрема</w:t>
      </w:r>
      <w:proofErr w:type="gramStart"/>
      <w:r w:rsidRPr="00E66A29">
        <w:rPr>
          <w:sz w:val="26"/>
          <w:szCs w:val="26"/>
        </w:rPr>
        <w:t>, є:</w:t>
      </w:r>
      <w:proofErr w:type="gramEnd"/>
    </w:p>
    <w:p w:rsidR="00F6092D" w:rsidRPr="00E66A29" w:rsidRDefault="00F6092D" w:rsidP="002C0094">
      <w:pPr>
        <w:ind w:firstLine="567"/>
        <w:jc w:val="both"/>
        <w:rPr>
          <w:sz w:val="26"/>
          <w:szCs w:val="26"/>
        </w:rPr>
      </w:pPr>
      <w:r w:rsidRPr="00E66A29">
        <w:rPr>
          <w:sz w:val="26"/>
          <w:szCs w:val="26"/>
        </w:rPr>
        <w:t xml:space="preserve">1) власником контрольного пакета акцій такого акціонерного товариства або іншою особою, яка перебуває </w:t>
      </w:r>
      <w:proofErr w:type="gramStart"/>
      <w:r w:rsidRPr="00E66A29">
        <w:rPr>
          <w:sz w:val="26"/>
          <w:szCs w:val="26"/>
        </w:rPr>
        <w:t>п</w:t>
      </w:r>
      <w:proofErr w:type="gramEnd"/>
      <w:r w:rsidRPr="00E66A29">
        <w:rPr>
          <w:sz w:val="26"/>
          <w:szCs w:val="26"/>
        </w:rPr>
        <w:t>ід контролем такого власника;</w:t>
      </w:r>
    </w:p>
    <w:p w:rsidR="00F6092D" w:rsidRPr="00E66A29" w:rsidRDefault="00F6092D" w:rsidP="002C0094">
      <w:pPr>
        <w:ind w:firstLine="567"/>
        <w:jc w:val="both"/>
        <w:rPr>
          <w:sz w:val="26"/>
          <w:szCs w:val="26"/>
        </w:rPr>
      </w:pPr>
      <w:r w:rsidRPr="00E66A29">
        <w:rPr>
          <w:sz w:val="26"/>
          <w:szCs w:val="26"/>
        </w:rPr>
        <w:t xml:space="preserve">2) членом Виконавчого органу або Наглядової </w:t>
      </w:r>
      <w:proofErr w:type="gramStart"/>
      <w:r w:rsidRPr="00E66A29">
        <w:rPr>
          <w:sz w:val="26"/>
          <w:szCs w:val="26"/>
        </w:rPr>
        <w:t>ради</w:t>
      </w:r>
      <w:proofErr w:type="gramEnd"/>
      <w:r w:rsidRPr="00E66A29">
        <w:rPr>
          <w:sz w:val="26"/>
          <w:szCs w:val="26"/>
        </w:rPr>
        <w:t>, Ради директорів:</w:t>
      </w:r>
    </w:p>
    <w:p w:rsidR="00F6092D" w:rsidRPr="00E66A29" w:rsidRDefault="00F6092D" w:rsidP="002C0094">
      <w:pPr>
        <w:ind w:firstLine="567"/>
        <w:jc w:val="both"/>
        <w:rPr>
          <w:sz w:val="26"/>
          <w:szCs w:val="26"/>
        </w:rPr>
      </w:pPr>
      <w:r w:rsidRPr="00E66A29">
        <w:rPr>
          <w:sz w:val="26"/>
          <w:szCs w:val="26"/>
        </w:rPr>
        <w:t>такого акціонерного товариства;</w:t>
      </w:r>
    </w:p>
    <w:p w:rsidR="00F6092D" w:rsidRPr="00E66A29" w:rsidRDefault="00F6092D" w:rsidP="002C0094">
      <w:pPr>
        <w:ind w:firstLine="567"/>
        <w:jc w:val="both"/>
        <w:rPr>
          <w:sz w:val="26"/>
          <w:szCs w:val="26"/>
        </w:rPr>
      </w:pPr>
      <w:r w:rsidRPr="00E66A29">
        <w:rPr>
          <w:sz w:val="26"/>
          <w:szCs w:val="26"/>
        </w:rPr>
        <w:t>юридичної особи – іншого акціонера, який є власником контрольного пакета акцій такого акціонерного товариства;</w:t>
      </w:r>
    </w:p>
    <w:p w:rsidR="00F6092D" w:rsidRPr="00E66A29" w:rsidRDefault="00F6092D" w:rsidP="002C0094">
      <w:pPr>
        <w:ind w:firstLine="567"/>
        <w:jc w:val="both"/>
        <w:rPr>
          <w:sz w:val="26"/>
          <w:szCs w:val="26"/>
        </w:rPr>
      </w:pPr>
      <w:r w:rsidRPr="00E66A29">
        <w:rPr>
          <w:sz w:val="26"/>
          <w:szCs w:val="26"/>
        </w:rPr>
        <w:t xml:space="preserve">юридичної особи, яка перебуває </w:t>
      </w:r>
      <w:proofErr w:type="gramStart"/>
      <w:r w:rsidRPr="00E66A29">
        <w:rPr>
          <w:sz w:val="26"/>
          <w:szCs w:val="26"/>
        </w:rPr>
        <w:t>п</w:t>
      </w:r>
      <w:proofErr w:type="gramEnd"/>
      <w:r w:rsidRPr="00E66A29">
        <w:rPr>
          <w:sz w:val="26"/>
          <w:szCs w:val="26"/>
        </w:rPr>
        <w:t>ід контролем власника контрольного пакета акцій такого акціонерного товариства;</w:t>
      </w:r>
    </w:p>
    <w:p w:rsidR="00F6092D" w:rsidRPr="00E66A29" w:rsidRDefault="00F6092D" w:rsidP="002C0094">
      <w:pPr>
        <w:ind w:firstLine="567"/>
        <w:jc w:val="both"/>
        <w:rPr>
          <w:sz w:val="26"/>
          <w:szCs w:val="26"/>
        </w:rPr>
      </w:pPr>
      <w:r w:rsidRPr="00E66A29">
        <w:rPr>
          <w:sz w:val="26"/>
          <w:szCs w:val="26"/>
        </w:rPr>
        <w:t xml:space="preserve">3) працівником або ключовим партнером з аудиту </w:t>
      </w:r>
      <w:proofErr w:type="gramStart"/>
      <w:r w:rsidRPr="00E66A29">
        <w:rPr>
          <w:sz w:val="26"/>
          <w:szCs w:val="26"/>
        </w:rPr>
        <w:t>будь-яко</w:t>
      </w:r>
      <w:proofErr w:type="gramEnd"/>
      <w:r w:rsidRPr="00E66A29">
        <w:rPr>
          <w:sz w:val="26"/>
          <w:szCs w:val="26"/>
        </w:rPr>
        <w:t>ї з таких юридичних осіб:</w:t>
      </w:r>
    </w:p>
    <w:p w:rsidR="00F6092D" w:rsidRPr="00E66A29" w:rsidRDefault="00F6092D" w:rsidP="002C0094">
      <w:pPr>
        <w:ind w:firstLine="567"/>
        <w:jc w:val="both"/>
        <w:rPr>
          <w:sz w:val="26"/>
          <w:szCs w:val="26"/>
        </w:rPr>
      </w:pPr>
      <w:r w:rsidRPr="00E66A29">
        <w:rPr>
          <w:sz w:val="26"/>
          <w:szCs w:val="26"/>
        </w:rPr>
        <w:t>такого акціонерного товариства;</w:t>
      </w:r>
    </w:p>
    <w:p w:rsidR="00F6092D" w:rsidRPr="00E66A29" w:rsidRDefault="00F6092D" w:rsidP="002C0094">
      <w:pPr>
        <w:ind w:firstLine="567"/>
        <w:jc w:val="both"/>
        <w:rPr>
          <w:sz w:val="26"/>
          <w:szCs w:val="26"/>
        </w:rPr>
      </w:pPr>
      <w:r w:rsidRPr="00E66A29">
        <w:rPr>
          <w:sz w:val="26"/>
          <w:szCs w:val="26"/>
        </w:rPr>
        <w:t>юридичної особи – іншого акціонера, який є власником контрольного пакета акцій такого акціонерного товариства;</w:t>
      </w:r>
    </w:p>
    <w:p w:rsidR="00F6092D" w:rsidRPr="00E66A29" w:rsidRDefault="00F6092D" w:rsidP="002C0094">
      <w:pPr>
        <w:ind w:firstLine="567"/>
        <w:jc w:val="both"/>
        <w:rPr>
          <w:sz w:val="26"/>
          <w:szCs w:val="26"/>
        </w:rPr>
      </w:pPr>
      <w:r w:rsidRPr="00E66A29">
        <w:rPr>
          <w:sz w:val="26"/>
          <w:szCs w:val="26"/>
        </w:rPr>
        <w:t xml:space="preserve">юридичної особи, яка перебуває </w:t>
      </w:r>
      <w:proofErr w:type="gramStart"/>
      <w:r w:rsidRPr="00E66A29">
        <w:rPr>
          <w:sz w:val="26"/>
          <w:szCs w:val="26"/>
        </w:rPr>
        <w:t>п</w:t>
      </w:r>
      <w:proofErr w:type="gramEnd"/>
      <w:r w:rsidRPr="00E66A29">
        <w:rPr>
          <w:sz w:val="26"/>
          <w:szCs w:val="26"/>
        </w:rPr>
        <w:t>ід контролем власника контрольного пакета акцій такого акціонерного товариства;</w:t>
      </w:r>
    </w:p>
    <w:p w:rsidR="00F6092D" w:rsidRPr="00E66A29" w:rsidRDefault="00F6092D" w:rsidP="002C0094">
      <w:pPr>
        <w:ind w:firstLine="567"/>
        <w:jc w:val="both"/>
        <w:rPr>
          <w:sz w:val="26"/>
          <w:szCs w:val="26"/>
        </w:rPr>
      </w:pPr>
      <w:r w:rsidRPr="00E66A29">
        <w:rPr>
          <w:sz w:val="26"/>
          <w:szCs w:val="26"/>
        </w:rPr>
        <w:t xml:space="preserve">4) особою, пов’язаною родинними відносинами з будь-якою фізичною особою, зазначеною у </w:t>
      </w:r>
      <w:proofErr w:type="gramStart"/>
      <w:r w:rsidRPr="00E66A29">
        <w:rPr>
          <w:sz w:val="26"/>
          <w:szCs w:val="26"/>
        </w:rPr>
        <w:t>п</w:t>
      </w:r>
      <w:proofErr w:type="gramEnd"/>
      <w:r w:rsidRPr="00E66A29">
        <w:rPr>
          <w:sz w:val="26"/>
          <w:szCs w:val="26"/>
        </w:rPr>
        <w:t>ідпунктах 1 – 3 цього абзацу.</w:t>
      </w:r>
    </w:p>
    <w:p w:rsidR="00F6092D" w:rsidRPr="00E66A29" w:rsidRDefault="00F6092D" w:rsidP="002C0094">
      <w:pPr>
        <w:ind w:firstLine="567"/>
        <w:jc w:val="both"/>
        <w:rPr>
          <w:sz w:val="26"/>
          <w:szCs w:val="26"/>
        </w:rPr>
      </w:pPr>
      <w:r w:rsidRPr="00E66A29">
        <w:rPr>
          <w:sz w:val="26"/>
          <w:szCs w:val="26"/>
        </w:rPr>
        <w:t xml:space="preserve">Потенційний представник у передбачених вищезазначеним абзацом випадках повинен надати акціонеру інформацію про будь-які факти, які мають значення для прийняття акціонером </w:t>
      </w:r>
      <w:proofErr w:type="gramStart"/>
      <w:r w:rsidRPr="00E66A29">
        <w:rPr>
          <w:sz w:val="26"/>
          <w:szCs w:val="26"/>
        </w:rPr>
        <w:t>р</w:t>
      </w:r>
      <w:proofErr w:type="gramEnd"/>
      <w:r w:rsidRPr="00E66A29">
        <w:rPr>
          <w:sz w:val="26"/>
          <w:szCs w:val="26"/>
        </w:rPr>
        <w:t>ішення, пов’язаного з оцінкою ризику того, що така особа діятиме в інших інтересах, ніж інтереси акціонера, під час участі у Загальних зборах.</w:t>
      </w:r>
    </w:p>
    <w:p w:rsidR="00F6092D" w:rsidRPr="00E66A29" w:rsidRDefault="00F6092D" w:rsidP="002C0094">
      <w:pPr>
        <w:ind w:firstLine="567"/>
        <w:jc w:val="both"/>
        <w:rPr>
          <w:sz w:val="26"/>
          <w:szCs w:val="26"/>
        </w:rPr>
      </w:pPr>
      <w:r w:rsidRPr="00E66A29">
        <w:rPr>
          <w:sz w:val="26"/>
          <w:szCs w:val="26"/>
        </w:rPr>
        <w:t xml:space="preserve">Потенційний представник, який отримав довіреність, повинен відмовитися від представництва </w:t>
      </w:r>
      <w:proofErr w:type="gramStart"/>
      <w:r w:rsidRPr="00E66A29">
        <w:rPr>
          <w:sz w:val="26"/>
          <w:szCs w:val="26"/>
        </w:rPr>
        <w:t>у</w:t>
      </w:r>
      <w:proofErr w:type="gramEnd"/>
      <w:r w:rsidRPr="00E66A29">
        <w:rPr>
          <w:sz w:val="26"/>
          <w:szCs w:val="26"/>
        </w:rPr>
        <w:t xml:space="preserve"> разі невиконання вимог двох вищезазначених абзаців.</w:t>
      </w:r>
    </w:p>
    <w:p w:rsidR="00F6092D" w:rsidRPr="00E66A29" w:rsidRDefault="00F6092D" w:rsidP="002C0094">
      <w:pPr>
        <w:ind w:firstLine="567"/>
        <w:jc w:val="both"/>
        <w:rPr>
          <w:sz w:val="26"/>
          <w:szCs w:val="26"/>
        </w:rPr>
      </w:pPr>
      <w:r w:rsidRPr="00E66A29">
        <w:rPr>
          <w:sz w:val="26"/>
          <w:szCs w:val="26"/>
        </w:rPr>
        <w:t xml:space="preserve">Потенційний представник може отримати довіреність від більше ніж одного акціонера без обмеження кількості представлених таким чином акціонерів. Потенційний представник, який отримав довіреності від кількох акціонерів, може обрати </w:t>
      </w:r>
      <w:proofErr w:type="gramStart"/>
      <w:r w:rsidRPr="00E66A29">
        <w:rPr>
          <w:sz w:val="26"/>
          <w:szCs w:val="26"/>
        </w:rPr>
        <w:t>р</w:t>
      </w:r>
      <w:proofErr w:type="gramEnd"/>
      <w:r w:rsidRPr="00E66A29">
        <w:rPr>
          <w:sz w:val="26"/>
          <w:szCs w:val="26"/>
        </w:rPr>
        <w:t>ізні варіанти голосування за кожного акціонера, якого він представляє.</w:t>
      </w:r>
    </w:p>
    <w:p w:rsidR="00F6092D" w:rsidRPr="00E66A29" w:rsidRDefault="00F6092D" w:rsidP="002C0094">
      <w:pPr>
        <w:pStyle w:val="a5"/>
        <w:tabs>
          <w:tab w:val="left" w:pos="0"/>
        </w:tabs>
        <w:spacing w:after="0"/>
        <w:jc w:val="both"/>
        <w:rPr>
          <w:sz w:val="26"/>
          <w:szCs w:val="26"/>
        </w:rPr>
      </w:pPr>
      <w:r w:rsidRPr="00E66A29">
        <w:rPr>
          <w:sz w:val="26"/>
          <w:szCs w:val="26"/>
        </w:rPr>
        <w:tab/>
        <w:t>Акціонер має право призначити свого представника постійно або на певний строк.</w:t>
      </w:r>
      <w:r w:rsidRPr="00E66A29">
        <w:rPr>
          <w:sz w:val="26"/>
          <w:szCs w:val="26"/>
        </w:rPr>
        <w:tab/>
      </w:r>
    </w:p>
    <w:p w:rsidR="00F6092D" w:rsidRPr="00E66A29" w:rsidRDefault="00F6092D" w:rsidP="002C0094">
      <w:pPr>
        <w:pStyle w:val="a5"/>
        <w:tabs>
          <w:tab w:val="left" w:pos="0"/>
        </w:tabs>
        <w:spacing w:after="0"/>
        <w:jc w:val="both"/>
        <w:rPr>
          <w:sz w:val="26"/>
          <w:szCs w:val="26"/>
        </w:rPr>
      </w:pPr>
      <w:r w:rsidRPr="00E66A29">
        <w:rPr>
          <w:sz w:val="26"/>
          <w:szCs w:val="26"/>
        </w:rPr>
        <w:tab/>
      </w:r>
      <w:proofErr w:type="gramStart"/>
      <w:r w:rsidRPr="00E66A29">
        <w:rPr>
          <w:sz w:val="26"/>
          <w:szCs w:val="26"/>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w:t>
      </w:r>
      <w:r w:rsidRPr="00E66A29">
        <w:rPr>
          <w:sz w:val="26"/>
          <w:szCs w:val="26"/>
        </w:rPr>
        <w:tab/>
      </w:r>
      <w:proofErr w:type="gramEnd"/>
    </w:p>
    <w:p w:rsidR="00F6092D" w:rsidRPr="00E66A29" w:rsidRDefault="00F6092D" w:rsidP="002C0094">
      <w:pPr>
        <w:pStyle w:val="a5"/>
        <w:tabs>
          <w:tab w:val="left" w:pos="0"/>
        </w:tabs>
        <w:spacing w:after="0"/>
        <w:jc w:val="both"/>
        <w:rPr>
          <w:sz w:val="26"/>
          <w:szCs w:val="26"/>
        </w:rPr>
      </w:pPr>
      <w:r w:rsidRPr="00E66A29">
        <w:rPr>
          <w:sz w:val="26"/>
          <w:szCs w:val="26"/>
        </w:rPr>
        <w:tab/>
        <w:t xml:space="preserve">Довіреність на право участі та голосування на Загальних зборах від імені юридичної особи </w:t>
      </w:r>
      <w:proofErr w:type="gramStart"/>
      <w:r w:rsidRPr="00E66A29">
        <w:rPr>
          <w:sz w:val="26"/>
          <w:szCs w:val="26"/>
        </w:rPr>
        <w:t>видається</w:t>
      </w:r>
      <w:proofErr w:type="gramEnd"/>
      <w:r w:rsidRPr="00E66A29">
        <w:rPr>
          <w:sz w:val="26"/>
          <w:szCs w:val="26"/>
        </w:rPr>
        <w:t xml:space="preserve"> її органом або іншою особою, уповноваженою на це її установчими документами. </w:t>
      </w:r>
    </w:p>
    <w:p w:rsidR="00F6092D" w:rsidRPr="00E66A29" w:rsidRDefault="00F6092D" w:rsidP="002C0094">
      <w:pPr>
        <w:pStyle w:val="tjbmf"/>
        <w:shd w:val="clear" w:color="auto" w:fill="FFFFFF"/>
        <w:spacing w:before="0" w:beforeAutospacing="0" w:after="0" w:afterAutospacing="0"/>
        <w:jc w:val="both"/>
        <w:rPr>
          <w:sz w:val="26"/>
          <w:szCs w:val="26"/>
          <w:lang w:val="uk-UA" w:eastAsia="zh-CN" w:bidi="ar-SA"/>
        </w:rPr>
      </w:pPr>
      <w:r w:rsidRPr="00E66A29">
        <w:rPr>
          <w:sz w:val="26"/>
          <w:szCs w:val="26"/>
        </w:rPr>
        <w:tab/>
        <w:t xml:space="preserve">Представник акціонера може отримувати від нього перелік питань порядку денного Загальних зборів з інструкцією щодо голосування з цих питань. </w:t>
      </w:r>
      <w:proofErr w:type="gramStart"/>
      <w:r w:rsidRPr="00E66A29">
        <w:rPr>
          <w:sz w:val="26"/>
          <w:szCs w:val="26"/>
        </w:rPr>
        <w:t>П</w:t>
      </w:r>
      <w:proofErr w:type="gramEnd"/>
      <w:r w:rsidRPr="00E66A29">
        <w:rPr>
          <w:sz w:val="26"/>
          <w:szCs w:val="26"/>
        </w:rPr>
        <w:t xml:space="preserve">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w:t>
      </w:r>
      <w:proofErr w:type="gramStart"/>
      <w:r w:rsidRPr="00E66A29">
        <w:rPr>
          <w:sz w:val="26"/>
          <w:szCs w:val="26"/>
        </w:rPr>
        <w:t>св</w:t>
      </w:r>
      <w:proofErr w:type="gramEnd"/>
      <w:r w:rsidRPr="00E66A29">
        <w:rPr>
          <w:sz w:val="26"/>
          <w:szCs w:val="26"/>
        </w:rPr>
        <w:t>ій розсуд.</w:t>
      </w:r>
    </w:p>
    <w:p w:rsidR="00F6092D" w:rsidRPr="00E66A29" w:rsidRDefault="00F6092D" w:rsidP="002C0094">
      <w:pPr>
        <w:pStyle w:val="a5"/>
        <w:tabs>
          <w:tab w:val="left" w:pos="0"/>
        </w:tabs>
        <w:spacing w:after="0"/>
        <w:jc w:val="both"/>
        <w:rPr>
          <w:sz w:val="26"/>
          <w:szCs w:val="26"/>
        </w:rPr>
      </w:pPr>
      <w:r w:rsidRPr="00E66A29">
        <w:rPr>
          <w:sz w:val="26"/>
          <w:szCs w:val="26"/>
        </w:rPr>
        <w:tab/>
      </w:r>
      <w:r w:rsidRPr="00E66A29">
        <w:rPr>
          <w:sz w:val="26"/>
          <w:szCs w:val="26"/>
          <w:lang w:bidi="mr-IN"/>
        </w:rPr>
        <w:t xml:space="preserve">Акціонер має право видати довіреність </w:t>
      </w:r>
      <w:proofErr w:type="gramStart"/>
      <w:r w:rsidRPr="00E66A29">
        <w:rPr>
          <w:sz w:val="26"/>
          <w:szCs w:val="26"/>
          <w:lang w:bidi="mr-IN"/>
        </w:rPr>
        <w:t>на право участ</w:t>
      </w:r>
      <w:proofErr w:type="gramEnd"/>
      <w:r w:rsidRPr="00E66A29">
        <w:rPr>
          <w:sz w:val="26"/>
          <w:szCs w:val="26"/>
          <w:lang w:bidi="mr-IN"/>
        </w:rPr>
        <w:t>і та голосування на Загальних зборах декільком своїм представникам.</w:t>
      </w:r>
    </w:p>
    <w:p w:rsidR="00F6092D" w:rsidRPr="00E66A29" w:rsidRDefault="00F6092D" w:rsidP="002C0094">
      <w:pPr>
        <w:ind w:firstLine="567"/>
        <w:jc w:val="both"/>
        <w:rPr>
          <w:sz w:val="26"/>
          <w:szCs w:val="26"/>
        </w:rPr>
      </w:pPr>
      <w:r w:rsidRPr="00E66A29">
        <w:rPr>
          <w:sz w:val="26"/>
          <w:szCs w:val="26"/>
        </w:rPr>
        <w:t xml:space="preserve">У разі подання бюлетенів декількома представниками депонента, здійснюється ідентифікація та реєстрація того представника, довіреність якому була видана </w:t>
      </w:r>
      <w:proofErr w:type="gramStart"/>
      <w:r w:rsidRPr="00E66A29">
        <w:rPr>
          <w:sz w:val="26"/>
          <w:szCs w:val="26"/>
        </w:rPr>
        <w:t>п</w:t>
      </w:r>
      <w:proofErr w:type="gramEnd"/>
      <w:r w:rsidRPr="00E66A29">
        <w:rPr>
          <w:sz w:val="26"/>
          <w:szCs w:val="26"/>
        </w:rPr>
        <w:t>ізніше.</w:t>
      </w:r>
    </w:p>
    <w:p w:rsidR="00F6092D" w:rsidRPr="00E66A29" w:rsidRDefault="00F6092D" w:rsidP="002C0094">
      <w:pPr>
        <w:jc w:val="both"/>
        <w:rPr>
          <w:sz w:val="26"/>
          <w:szCs w:val="26"/>
        </w:rPr>
      </w:pPr>
      <w:r w:rsidRPr="00E66A29">
        <w:rPr>
          <w:sz w:val="26"/>
          <w:szCs w:val="26"/>
        </w:rPr>
        <w:tab/>
        <w:t xml:space="preserve">Видача довіреності на право участі та голосування на Загальних зборах не виключає право участі на цих Загальних зборах акціонера, який </w:t>
      </w:r>
      <w:proofErr w:type="gramStart"/>
      <w:r w:rsidRPr="00E66A29">
        <w:rPr>
          <w:sz w:val="26"/>
          <w:szCs w:val="26"/>
        </w:rPr>
        <w:t>видав</w:t>
      </w:r>
      <w:proofErr w:type="gramEnd"/>
      <w:r w:rsidRPr="00E66A29">
        <w:rPr>
          <w:sz w:val="26"/>
          <w:szCs w:val="26"/>
        </w:rPr>
        <w:t xml:space="preserve"> довіреність, замість свого представника. </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w:t>
      </w:r>
      <w:proofErr w:type="gramStart"/>
      <w:r w:rsidRPr="00E66A29">
        <w:rPr>
          <w:sz w:val="26"/>
          <w:szCs w:val="26"/>
        </w:rPr>
        <w:t>обл</w:t>
      </w:r>
      <w:proofErr w:type="gramEnd"/>
      <w:r w:rsidRPr="00E66A29">
        <w:rPr>
          <w:sz w:val="26"/>
          <w:szCs w:val="26"/>
        </w:rPr>
        <w:t>іковуються належні акціонер</w:t>
      </w:r>
      <w:r>
        <w:rPr>
          <w:sz w:val="26"/>
          <w:szCs w:val="26"/>
        </w:rPr>
        <w:t>у акції ПрАТ «</w:t>
      </w:r>
      <w:r>
        <w:rPr>
          <w:sz w:val="26"/>
          <w:szCs w:val="26"/>
          <w:lang w:val="uk-UA"/>
        </w:rPr>
        <w:t>Миргородкурорт</w:t>
      </w:r>
      <w:r w:rsidRPr="00E66A29">
        <w:rPr>
          <w:sz w:val="26"/>
          <w:szCs w:val="26"/>
        </w:rPr>
        <w:t>», або взяти участь у Загальних зборах особисто.</w:t>
      </w:r>
    </w:p>
    <w:p w:rsidR="00F6092D" w:rsidRPr="00E66A29" w:rsidRDefault="00F6092D" w:rsidP="002C0094">
      <w:pPr>
        <w:pStyle w:val="a5"/>
        <w:tabs>
          <w:tab w:val="left" w:pos="0"/>
        </w:tabs>
        <w:spacing w:after="0"/>
        <w:jc w:val="both"/>
        <w:rPr>
          <w:sz w:val="26"/>
          <w:szCs w:val="26"/>
        </w:rPr>
      </w:pPr>
      <w:r w:rsidRPr="00E66A29">
        <w:rPr>
          <w:sz w:val="26"/>
          <w:szCs w:val="26"/>
        </w:rPr>
        <w:tab/>
        <w:t xml:space="preserve">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w:t>
      </w:r>
      <w:proofErr w:type="gramStart"/>
      <w:r w:rsidRPr="00E66A29">
        <w:rPr>
          <w:sz w:val="26"/>
          <w:szCs w:val="26"/>
        </w:rPr>
        <w:t>про</w:t>
      </w:r>
      <w:proofErr w:type="gramEnd"/>
      <w:r w:rsidRPr="00E66A29">
        <w:rPr>
          <w:sz w:val="26"/>
          <w:szCs w:val="26"/>
        </w:rPr>
        <w:t xml:space="preserve"> електронний документообіг. </w:t>
      </w:r>
    </w:p>
    <w:p w:rsidR="002C0094" w:rsidRPr="002C0094" w:rsidRDefault="00F6092D" w:rsidP="002C0094">
      <w:pPr>
        <w:jc w:val="both"/>
        <w:rPr>
          <w:sz w:val="26"/>
          <w:szCs w:val="26"/>
          <w:lang w:val="uk-UA"/>
        </w:rPr>
      </w:pPr>
      <w:r w:rsidRPr="00E66A29">
        <w:rPr>
          <w:sz w:val="26"/>
          <w:szCs w:val="26"/>
        </w:rPr>
        <w:tab/>
      </w:r>
      <w:r w:rsidR="002C0094" w:rsidRPr="00E66A29">
        <w:rPr>
          <w:sz w:val="26"/>
          <w:szCs w:val="26"/>
        </w:rPr>
        <w:t xml:space="preserve">Встановлений наступний взаємозв’язок між питаннями, включеними </w:t>
      </w:r>
      <w:proofErr w:type="gramStart"/>
      <w:r w:rsidR="002C0094" w:rsidRPr="00E66A29">
        <w:rPr>
          <w:sz w:val="26"/>
          <w:szCs w:val="26"/>
        </w:rPr>
        <w:t>до</w:t>
      </w:r>
      <w:proofErr w:type="gramEnd"/>
      <w:r w:rsidR="002C0094" w:rsidRPr="00E66A29">
        <w:rPr>
          <w:sz w:val="26"/>
          <w:szCs w:val="26"/>
        </w:rPr>
        <w:t xml:space="preserve"> </w:t>
      </w:r>
      <w:proofErr w:type="gramStart"/>
      <w:r w:rsidR="002C0094" w:rsidRPr="00E66A29">
        <w:rPr>
          <w:sz w:val="26"/>
          <w:szCs w:val="26"/>
        </w:rPr>
        <w:t>проекту</w:t>
      </w:r>
      <w:proofErr w:type="gramEnd"/>
      <w:r w:rsidR="002C0094" w:rsidRPr="00E66A29">
        <w:rPr>
          <w:sz w:val="26"/>
          <w:szCs w:val="26"/>
        </w:rPr>
        <w:t xml:space="preserve"> порядку денного дистанційних </w:t>
      </w:r>
      <w:r w:rsidR="002C0094">
        <w:rPr>
          <w:sz w:val="26"/>
          <w:szCs w:val="26"/>
          <w:lang w:val="uk-UA"/>
        </w:rPr>
        <w:t>позачергових</w:t>
      </w:r>
      <w:r w:rsidR="002C0094" w:rsidRPr="00E66A29">
        <w:rPr>
          <w:sz w:val="26"/>
          <w:szCs w:val="26"/>
        </w:rPr>
        <w:t xml:space="preserve"> Загальних зборів акціонерів Товариства: </w:t>
      </w:r>
    </w:p>
    <w:p w:rsidR="002C0094" w:rsidRPr="00E66A29" w:rsidRDefault="002C0094" w:rsidP="002C0094">
      <w:pPr>
        <w:pStyle w:val="a5"/>
        <w:tabs>
          <w:tab w:val="left" w:pos="284"/>
        </w:tabs>
        <w:spacing w:after="0"/>
        <w:jc w:val="both"/>
        <w:rPr>
          <w:sz w:val="26"/>
          <w:szCs w:val="26"/>
        </w:rPr>
      </w:pPr>
      <w:r>
        <w:rPr>
          <w:sz w:val="26"/>
          <w:szCs w:val="26"/>
          <w:lang w:val="uk-UA"/>
        </w:rPr>
        <w:tab/>
      </w:r>
      <w:r>
        <w:rPr>
          <w:sz w:val="26"/>
          <w:szCs w:val="26"/>
          <w:lang w:val="uk-UA"/>
        </w:rPr>
        <w:tab/>
        <w:t xml:space="preserve">- </w:t>
      </w:r>
      <w:r w:rsidRPr="00E66A29">
        <w:rPr>
          <w:sz w:val="26"/>
          <w:szCs w:val="26"/>
        </w:rPr>
        <w:t>Наявність взаємозв’язку між питаннями, включеними до проекту порядку денного:</w:t>
      </w:r>
      <w:r>
        <w:rPr>
          <w:sz w:val="26"/>
          <w:szCs w:val="26"/>
          <w:lang w:val="uk-UA"/>
        </w:rPr>
        <w:t xml:space="preserve"> </w:t>
      </w:r>
      <w:r>
        <w:rPr>
          <w:sz w:val="26"/>
          <w:szCs w:val="26"/>
        </w:rPr>
        <w:t xml:space="preserve">питання </w:t>
      </w:r>
      <w:r>
        <w:rPr>
          <w:sz w:val="26"/>
          <w:szCs w:val="26"/>
          <w:lang w:val="uk-UA"/>
        </w:rPr>
        <w:t>3,4,5</w:t>
      </w:r>
      <w:r>
        <w:rPr>
          <w:sz w:val="26"/>
          <w:szCs w:val="26"/>
        </w:rPr>
        <w:t xml:space="preserve"> взаємопов’язане з питанням </w:t>
      </w:r>
      <w:r>
        <w:rPr>
          <w:sz w:val="26"/>
          <w:szCs w:val="26"/>
          <w:lang w:val="uk-UA"/>
        </w:rPr>
        <w:t>2</w:t>
      </w:r>
      <w:r w:rsidRPr="00E66A29">
        <w:rPr>
          <w:sz w:val="26"/>
          <w:szCs w:val="26"/>
        </w:rPr>
        <w:t>;</w:t>
      </w:r>
    </w:p>
    <w:p w:rsidR="002C0094" w:rsidRPr="007006A8" w:rsidRDefault="002C0094" w:rsidP="002C0094">
      <w:pPr>
        <w:pStyle w:val="a5"/>
        <w:tabs>
          <w:tab w:val="left" w:pos="360"/>
        </w:tabs>
        <w:spacing w:after="0"/>
        <w:jc w:val="both"/>
        <w:rPr>
          <w:sz w:val="26"/>
          <w:szCs w:val="26"/>
          <w:lang w:val="uk-UA"/>
        </w:rPr>
      </w:pPr>
      <w:r>
        <w:rPr>
          <w:sz w:val="26"/>
          <w:szCs w:val="26"/>
          <w:lang w:val="uk-UA"/>
        </w:rPr>
        <w:tab/>
      </w:r>
      <w:r>
        <w:rPr>
          <w:sz w:val="26"/>
          <w:szCs w:val="26"/>
          <w:lang w:val="uk-UA"/>
        </w:rPr>
        <w:tab/>
        <w:t xml:space="preserve">- </w:t>
      </w:r>
      <w:r w:rsidRPr="00E66A29">
        <w:rPr>
          <w:sz w:val="26"/>
          <w:szCs w:val="26"/>
        </w:rPr>
        <w:t>Відсутність взаємозв’язку між питаннями, включеними до проекту порядку денного: по питанням 1</w:t>
      </w:r>
      <w:r>
        <w:rPr>
          <w:sz w:val="26"/>
          <w:szCs w:val="26"/>
          <w:lang w:val="uk-UA"/>
        </w:rPr>
        <w:t xml:space="preserve"> та 2,3,4,5,</w:t>
      </w:r>
    </w:p>
    <w:p w:rsidR="00F6092D" w:rsidRPr="00F6092D" w:rsidRDefault="002C0094" w:rsidP="002C0094">
      <w:pPr>
        <w:pStyle w:val="a5"/>
        <w:tabs>
          <w:tab w:val="left" w:pos="284"/>
        </w:tabs>
        <w:spacing w:after="0"/>
        <w:jc w:val="both"/>
        <w:rPr>
          <w:sz w:val="26"/>
          <w:szCs w:val="26"/>
          <w:lang w:val="uk-UA"/>
        </w:rPr>
      </w:pPr>
      <w:r>
        <w:rPr>
          <w:sz w:val="26"/>
          <w:szCs w:val="26"/>
          <w:lang w:val="uk-UA"/>
        </w:rPr>
        <w:tab/>
      </w:r>
      <w:r>
        <w:rPr>
          <w:sz w:val="26"/>
          <w:szCs w:val="26"/>
          <w:lang w:val="uk-UA"/>
        </w:rPr>
        <w:tab/>
      </w:r>
      <w:r w:rsidRPr="006207F2">
        <w:rPr>
          <w:sz w:val="26"/>
          <w:szCs w:val="26"/>
          <w:lang w:val="uk-UA"/>
        </w:rPr>
        <w:t>У разі неприйняття рішення або прийняття взаємовиключного рішення з попереднього (одного з попередніх) питання порядку денного означає неможливість підрахунку голосів та прийняття рішення з одного питання порядку денного.</w:t>
      </w:r>
    </w:p>
    <w:p w:rsidR="00F6092D" w:rsidRPr="00063B1C" w:rsidRDefault="00F6092D" w:rsidP="002C0094">
      <w:pPr>
        <w:pStyle w:val="a5"/>
        <w:tabs>
          <w:tab w:val="left" w:pos="0"/>
        </w:tabs>
        <w:spacing w:after="0"/>
        <w:jc w:val="both"/>
        <w:rPr>
          <w:sz w:val="26"/>
          <w:szCs w:val="26"/>
          <w:lang w:val="uk-UA"/>
        </w:rPr>
      </w:pPr>
      <w:r w:rsidRPr="002C0094">
        <w:rPr>
          <w:sz w:val="26"/>
          <w:szCs w:val="26"/>
          <w:lang w:val="uk-UA"/>
        </w:rPr>
        <w:tab/>
      </w:r>
      <w:r w:rsidRPr="00E66A29">
        <w:rPr>
          <w:sz w:val="26"/>
          <w:szCs w:val="26"/>
        </w:rPr>
        <w:t>На Загальних зборах</w:t>
      </w:r>
      <w:r>
        <w:rPr>
          <w:sz w:val="26"/>
          <w:szCs w:val="26"/>
        </w:rPr>
        <w:t xml:space="preserve"> не може </w:t>
      </w:r>
      <w:proofErr w:type="gramStart"/>
      <w:r>
        <w:rPr>
          <w:sz w:val="26"/>
          <w:szCs w:val="26"/>
        </w:rPr>
        <w:t>бути оголошено перерву</w:t>
      </w:r>
      <w:proofErr w:type="gramEnd"/>
      <w:r>
        <w:rPr>
          <w:sz w:val="26"/>
          <w:szCs w:val="26"/>
          <w:lang w:val="uk-UA"/>
        </w:rPr>
        <w:t>.</w:t>
      </w:r>
    </w:p>
    <w:p w:rsidR="00F6092D" w:rsidRPr="00063B1C" w:rsidRDefault="00F6092D" w:rsidP="002C0094">
      <w:pPr>
        <w:pStyle w:val="a5"/>
        <w:tabs>
          <w:tab w:val="left" w:pos="0"/>
        </w:tabs>
        <w:spacing w:after="0"/>
        <w:jc w:val="both"/>
        <w:rPr>
          <w:sz w:val="26"/>
          <w:szCs w:val="26"/>
          <w:lang w:val="uk-UA"/>
        </w:rPr>
      </w:pPr>
      <w:r w:rsidRPr="00E66A29">
        <w:rPr>
          <w:sz w:val="26"/>
          <w:szCs w:val="26"/>
        </w:rPr>
        <w:tab/>
        <w:t xml:space="preserve">У разі якщо </w:t>
      </w:r>
      <w:proofErr w:type="gramStart"/>
      <w:r w:rsidRPr="00E66A29">
        <w:rPr>
          <w:sz w:val="26"/>
          <w:szCs w:val="26"/>
        </w:rPr>
        <w:t>р</w:t>
      </w:r>
      <w:proofErr w:type="gramEnd"/>
      <w:r w:rsidRPr="00E66A29">
        <w:rPr>
          <w:sz w:val="26"/>
          <w:szCs w:val="26"/>
        </w:rPr>
        <w:t>ішення загальних зборів або порядок прийняття такого рішення порушують вимоги цього Закону, інших актів законодавства, статуту акціонерного товариства чи положення про загальні збори, акціонер, який вважає, що його права та охоронювані законом інтереси порушені таким рішенням, може оскаржити його до суду протягом шести місяців з дня прийняття рішення.</w:t>
      </w:r>
    </w:p>
    <w:p w:rsidR="00F6092D" w:rsidRPr="000476FB" w:rsidRDefault="00F6092D" w:rsidP="002C0094">
      <w:pPr>
        <w:ind w:firstLine="708"/>
        <w:jc w:val="both"/>
        <w:rPr>
          <w:sz w:val="26"/>
          <w:szCs w:val="26"/>
          <w:lang w:val="uk-UA"/>
        </w:rPr>
      </w:pPr>
      <w:r w:rsidRPr="000476FB">
        <w:rPr>
          <w:sz w:val="26"/>
          <w:szCs w:val="26"/>
          <w:lang w:val="uk-UA"/>
        </w:rPr>
        <w:t>Загальна кількість акцій ПРИВАТНОГО  АКЦІОНЕРНОГО ТОВАРИСТВА ЛІКУВАЛЬНО-ОЗДОРО</w:t>
      </w:r>
      <w:r>
        <w:rPr>
          <w:sz w:val="26"/>
          <w:szCs w:val="26"/>
          <w:lang w:val="uk-UA"/>
        </w:rPr>
        <w:t>ВЧИХ ЗАКЛАДІВ  «МИРГОРОДКУРОРТ</w:t>
      </w:r>
      <w:r w:rsidRPr="000476FB">
        <w:rPr>
          <w:sz w:val="26"/>
          <w:szCs w:val="26"/>
          <w:lang w:val="uk-UA"/>
        </w:rPr>
        <w:t>» станом на дату складання переліку осіб, яким надсилається повідомлення про проведення Загальних</w:t>
      </w:r>
      <w:r>
        <w:rPr>
          <w:sz w:val="26"/>
          <w:szCs w:val="26"/>
          <w:lang w:val="uk-UA"/>
        </w:rPr>
        <w:t xml:space="preserve"> зборів акціонерів, а саме на 14 листопада </w:t>
      </w:r>
      <w:r w:rsidRPr="000476FB">
        <w:rPr>
          <w:sz w:val="26"/>
          <w:szCs w:val="26"/>
          <w:lang w:val="uk-UA"/>
        </w:rPr>
        <w:t xml:space="preserve">2023р., становить </w:t>
      </w:r>
      <w:r w:rsidRPr="000476FB">
        <w:rPr>
          <w:sz w:val="26"/>
          <w:szCs w:val="26"/>
        </w:rPr>
        <w:t>333817</w:t>
      </w:r>
      <w:r w:rsidRPr="000476FB">
        <w:rPr>
          <w:sz w:val="26"/>
          <w:szCs w:val="26"/>
          <w:lang w:val="uk-UA"/>
        </w:rPr>
        <w:t xml:space="preserve"> шт. простих іменних акцій, кількість голосуючих акцій становить</w:t>
      </w:r>
      <w:r>
        <w:rPr>
          <w:sz w:val="26"/>
          <w:szCs w:val="26"/>
          <w:lang w:val="uk-UA"/>
        </w:rPr>
        <w:t xml:space="preserve"> </w:t>
      </w:r>
      <w:r w:rsidRPr="000476FB">
        <w:rPr>
          <w:sz w:val="26"/>
          <w:szCs w:val="26"/>
        </w:rPr>
        <w:t>332517</w:t>
      </w:r>
      <w:r w:rsidRPr="000476FB">
        <w:rPr>
          <w:sz w:val="26"/>
          <w:szCs w:val="26"/>
          <w:lang w:val="uk-UA"/>
        </w:rPr>
        <w:t xml:space="preserve"> шт. Тип акцій – прості іменні. Інші типи акцій не емітувалися.</w:t>
      </w:r>
      <w:r w:rsidRPr="000476FB">
        <w:rPr>
          <w:sz w:val="26"/>
          <w:szCs w:val="26"/>
          <w:lang w:val="uk-UA"/>
        </w:rPr>
        <w:tab/>
      </w:r>
    </w:p>
    <w:p w:rsidR="000C3F08" w:rsidRDefault="00F6092D" w:rsidP="002C0094">
      <w:pPr>
        <w:pStyle w:val="a5"/>
        <w:tabs>
          <w:tab w:val="left" w:pos="0"/>
        </w:tabs>
        <w:spacing w:after="0"/>
        <w:jc w:val="both"/>
        <w:rPr>
          <w:sz w:val="26"/>
          <w:szCs w:val="26"/>
          <w:lang w:val="uk-UA"/>
        </w:rPr>
      </w:pPr>
      <w:r w:rsidRPr="000476FB">
        <w:rPr>
          <w:sz w:val="26"/>
          <w:szCs w:val="26"/>
          <w:lang w:val="uk-UA"/>
        </w:rPr>
        <w:t>Наглядова рада ПрАТ «Миргородкурорт».</w:t>
      </w:r>
    </w:p>
    <w:p w:rsidR="000C3F08" w:rsidRDefault="000C3F08" w:rsidP="000C3F08">
      <w:pPr>
        <w:jc w:val="both"/>
        <w:rPr>
          <w:sz w:val="26"/>
          <w:szCs w:val="26"/>
          <w:lang w:val="uk-UA"/>
        </w:rPr>
      </w:pPr>
    </w:p>
    <w:p w:rsidR="000C3F08" w:rsidRPr="00B52EAA" w:rsidRDefault="000C3F08" w:rsidP="000C3F08">
      <w:pPr>
        <w:jc w:val="both"/>
        <w:rPr>
          <w:b/>
          <w:sz w:val="28"/>
          <w:szCs w:val="28"/>
          <w:lang w:val="uk-UA"/>
        </w:rPr>
      </w:pPr>
      <w:r w:rsidRPr="00B52EAA">
        <w:rPr>
          <w:b/>
          <w:sz w:val="28"/>
          <w:szCs w:val="28"/>
          <w:lang w:val="uk-UA"/>
        </w:rPr>
        <w:t xml:space="preserve">Генеральний директор </w:t>
      </w:r>
    </w:p>
    <w:p w:rsidR="000C3F08" w:rsidRDefault="000C3F08" w:rsidP="000C3F08">
      <w:pPr>
        <w:jc w:val="both"/>
        <w:rPr>
          <w:b/>
          <w:sz w:val="28"/>
          <w:szCs w:val="28"/>
          <w:lang w:val="uk-UA"/>
        </w:rPr>
      </w:pPr>
      <w:r w:rsidRPr="00B52EAA">
        <w:rPr>
          <w:b/>
          <w:sz w:val="28"/>
          <w:szCs w:val="28"/>
          <w:lang w:val="uk-UA"/>
        </w:rPr>
        <w:t xml:space="preserve">ПрАТ «Миргородкурорт»      </w:t>
      </w:r>
      <w:r>
        <w:rPr>
          <w:b/>
          <w:sz w:val="28"/>
          <w:szCs w:val="28"/>
          <w:lang w:val="uk-UA"/>
        </w:rPr>
        <w:t xml:space="preserve">                           Олександр ГАВЛОВСЬКИЙ</w:t>
      </w:r>
    </w:p>
    <w:p w:rsidR="000C3F08" w:rsidRPr="00E15E17" w:rsidRDefault="000C3F08" w:rsidP="000C3F08">
      <w:pPr>
        <w:jc w:val="both"/>
        <w:rPr>
          <w:sz w:val="26"/>
          <w:szCs w:val="26"/>
          <w:lang w:val="uk-UA"/>
        </w:rPr>
      </w:pPr>
    </w:p>
    <w:p w:rsidR="00D86FE5" w:rsidRDefault="00D86FE5"/>
    <w:sectPr w:rsidR="00D86FE5" w:rsidSect="00F6092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emy">
    <w:altName w:val="Times New Roman"/>
    <w:panose1 w:val="020B0604020202020204"/>
    <w:charset w:val="00"/>
    <w:family w:val="auto"/>
    <w:pitch w:val="variable"/>
    <w:sig w:usb0="00000207" w:usb1="00000000" w:usb2="00000000" w:usb3="00000000" w:csb0="0000001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817"/>
    <w:multiLevelType w:val="hybridMultilevel"/>
    <w:tmpl w:val="E90C16B8"/>
    <w:lvl w:ilvl="0" w:tplc="930CC4B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9C4261"/>
    <w:multiLevelType w:val="multilevel"/>
    <w:tmpl w:val="B9581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5CE2E7E"/>
    <w:multiLevelType w:val="hybridMultilevel"/>
    <w:tmpl w:val="7DC44E92"/>
    <w:lvl w:ilvl="0" w:tplc="8D044D34">
      <w:start w:val="1"/>
      <w:numFmt w:val="decimal"/>
      <w:lvlText w:val="%1."/>
      <w:lvlJc w:val="left"/>
      <w:pPr>
        <w:tabs>
          <w:tab w:val="num" w:pos="720"/>
        </w:tabs>
        <w:ind w:left="720" w:hanging="360"/>
      </w:pPr>
      <w:rPr>
        <w:lang w:val="uk-UA"/>
      </w:rPr>
    </w:lvl>
    <w:lvl w:ilvl="1" w:tplc="9CB8E648">
      <w:start w:val="10"/>
      <w:numFmt w:val="decimal"/>
      <w:lvlText w:val="%2."/>
      <w:lvlJc w:val="left"/>
      <w:pPr>
        <w:tabs>
          <w:tab w:val="num" w:pos="480"/>
        </w:tabs>
        <w:ind w:left="480" w:hanging="360"/>
      </w:pPr>
      <w:rPr>
        <w:rFonts w:hint="default"/>
      </w:rPr>
    </w:lvl>
    <w:lvl w:ilvl="2" w:tplc="91D2B432">
      <w:start w:val="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grammar="clean"/>
  <w:defaultTabStop w:val="708"/>
  <w:characterSpacingControl w:val="doNotCompress"/>
  <w:savePreviewPicture/>
  <w:compat/>
  <w:rsids>
    <w:rsidRoot w:val="000C3F08"/>
    <w:rsid w:val="000C3F08"/>
    <w:rsid w:val="00214708"/>
    <w:rsid w:val="002A5E46"/>
    <w:rsid w:val="002C0094"/>
    <w:rsid w:val="00302DF4"/>
    <w:rsid w:val="00407079"/>
    <w:rsid w:val="004F3460"/>
    <w:rsid w:val="0056581B"/>
    <w:rsid w:val="00575E66"/>
    <w:rsid w:val="005D4A39"/>
    <w:rsid w:val="006207F2"/>
    <w:rsid w:val="00667669"/>
    <w:rsid w:val="006C7A5B"/>
    <w:rsid w:val="0085042D"/>
    <w:rsid w:val="00935DF7"/>
    <w:rsid w:val="00A1306C"/>
    <w:rsid w:val="00A37959"/>
    <w:rsid w:val="00AE0BAE"/>
    <w:rsid w:val="00B737F9"/>
    <w:rsid w:val="00B97221"/>
    <w:rsid w:val="00BF4852"/>
    <w:rsid w:val="00C77747"/>
    <w:rsid w:val="00CF3204"/>
    <w:rsid w:val="00D85751"/>
    <w:rsid w:val="00D86FE5"/>
    <w:rsid w:val="00DD1E5C"/>
    <w:rsid w:val="00ED0FFD"/>
    <w:rsid w:val="00F27937"/>
    <w:rsid w:val="00F60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F08"/>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3F08"/>
    <w:pPr>
      <w:ind w:firstLine="567"/>
      <w:jc w:val="both"/>
    </w:pPr>
    <w:rPr>
      <w:rFonts w:ascii="Academy" w:hAnsi="Academy"/>
      <w:bCs/>
      <w:sz w:val="28"/>
      <w:szCs w:val="20"/>
      <w:lang w:val="uk-UA"/>
    </w:rPr>
  </w:style>
  <w:style w:type="character" w:customStyle="1" w:styleId="a4">
    <w:name w:val="Основной текст с отступом Знак"/>
    <w:basedOn w:val="a0"/>
    <w:link w:val="a3"/>
    <w:rsid w:val="000C3F08"/>
    <w:rPr>
      <w:rFonts w:ascii="Academy" w:eastAsia="Times New Roman" w:hAnsi="Academy" w:cs="Times New Roman"/>
      <w:bCs/>
      <w:sz w:val="28"/>
      <w:szCs w:val="20"/>
      <w:lang w:val="uk-UA" w:eastAsia="ru-RU"/>
    </w:rPr>
  </w:style>
  <w:style w:type="paragraph" w:styleId="a5">
    <w:name w:val="Body Text"/>
    <w:basedOn w:val="a"/>
    <w:link w:val="a6"/>
    <w:rsid w:val="000C3F08"/>
    <w:pPr>
      <w:spacing w:after="120"/>
    </w:pPr>
  </w:style>
  <w:style w:type="character" w:customStyle="1" w:styleId="a6">
    <w:name w:val="Основной текст Знак"/>
    <w:basedOn w:val="a0"/>
    <w:link w:val="a5"/>
    <w:rsid w:val="000C3F08"/>
    <w:rPr>
      <w:rFonts w:ascii="Times New Roman" w:eastAsia="Times New Roman" w:hAnsi="Times New Roman" w:cs="Times New Roman"/>
      <w:sz w:val="24"/>
      <w:szCs w:val="24"/>
    </w:rPr>
  </w:style>
  <w:style w:type="paragraph" w:styleId="2">
    <w:name w:val="Body Text 2"/>
    <w:basedOn w:val="a"/>
    <w:link w:val="20"/>
    <w:rsid w:val="000C3F08"/>
    <w:pPr>
      <w:spacing w:after="120" w:line="480" w:lineRule="auto"/>
    </w:pPr>
  </w:style>
  <w:style w:type="character" w:customStyle="1" w:styleId="20">
    <w:name w:val="Основной текст 2 Знак"/>
    <w:basedOn w:val="a0"/>
    <w:link w:val="2"/>
    <w:rsid w:val="000C3F08"/>
    <w:rPr>
      <w:rFonts w:ascii="Times New Roman" w:eastAsia="Times New Roman" w:hAnsi="Times New Roman" w:cs="Times New Roman"/>
      <w:sz w:val="24"/>
      <w:szCs w:val="24"/>
    </w:rPr>
  </w:style>
  <w:style w:type="character" w:customStyle="1" w:styleId="xfm36768290">
    <w:name w:val="xfm_36768290"/>
    <w:basedOn w:val="a0"/>
    <w:rsid w:val="000C3F08"/>
  </w:style>
  <w:style w:type="character" w:styleId="a7">
    <w:name w:val="Hyperlink"/>
    <w:uiPriority w:val="99"/>
    <w:unhideWhenUsed/>
    <w:rsid w:val="000C3F08"/>
    <w:rPr>
      <w:color w:val="0000FF"/>
      <w:u w:val="single"/>
    </w:rPr>
  </w:style>
  <w:style w:type="paragraph" w:styleId="a8">
    <w:name w:val="header"/>
    <w:basedOn w:val="a"/>
    <w:link w:val="a9"/>
    <w:rsid w:val="000C3F08"/>
    <w:pPr>
      <w:tabs>
        <w:tab w:val="center" w:pos="4153"/>
        <w:tab w:val="right" w:pos="8306"/>
      </w:tabs>
    </w:pPr>
    <w:rPr>
      <w:sz w:val="20"/>
      <w:szCs w:val="20"/>
      <w:lang w:val="uk-UA"/>
    </w:rPr>
  </w:style>
  <w:style w:type="character" w:customStyle="1" w:styleId="a9">
    <w:name w:val="Верхний колонтитул Знак"/>
    <w:basedOn w:val="a0"/>
    <w:link w:val="a8"/>
    <w:rsid w:val="000C3F08"/>
    <w:rPr>
      <w:rFonts w:ascii="Times New Roman" w:eastAsia="Times New Roman" w:hAnsi="Times New Roman" w:cs="Times New Roman"/>
      <w:sz w:val="20"/>
      <w:szCs w:val="20"/>
      <w:lang w:val="uk-UA" w:eastAsia="ru-RU"/>
    </w:rPr>
  </w:style>
  <w:style w:type="paragraph" w:styleId="aa">
    <w:name w:val="footer"/>
    <w:basedOn w:val="a"/>
    <w:link w:val="ab"/>
    <w:rsid w:val="00302DF4"/>
    <w:pPr>
      <w:tabs>
        <w:tab w:val="center" w:pos="4677"/>
        <w:tab w:val="right" w:pos="9355"/>
      </w:tabs>
    </w:pPr>
  </w:style>
  <w:style w:type="character" w:customStyle="1" w:styleId="ab">
    <w:name w:val="Нижний колонтитул Знак"/>
    <w:basedOn w:val="a0"/>
    <w:link w:val="aa"/>
    <w:rsid w:val="00302DF4"/>
    <w:rPr>
      <w:rFonts w:ascii="Times New Roman" w:eastAsia="Times New Roman" w:hAnsi="Times New Roman" w:cs="Times New Roman"/>
      <w:sz w:val="24"/>
      <w:szCs w:val="24"/>
      <w:lang w:eastAsia="ru-RU"/>
    </w:rPr>
  </w:style>
  <w:style w:type="paragraph" w:customStyle="1" w:styleId="tjbmf">
    <w:name w:val="tj bmf"/>
    <w:basedOn w:val="a"/>
    <w:rsid w:val="00302DF4"/>
    <w:pPr>
      <w:spacing w:before="100" w:beforeAutospacing="1" w:after="100" w:afterAutospacing="1"/>
    </w:pPr>
    <w:rPr>
      <w:lang w:bidi="mr-IN"/>
    </w:rPr>
  </w:style>
  <w:style w:type="paragraph" w:customStyle="1" w:styleId="1">
    <w:name w:val="Абзац списка1"/>
    <w:basedOn w:val="a"/>
    <w:rsid w:val="00302DF4"/>
    <w:pPr>
      <w:spacing w:before="100" w:beforeAutospacing="1" w:after="100" w:afterAutospacing="1" w:line="240" w:lineRule="atLeast"/>
      <w:ind w:left="720"/>
    </w:pPr>
    <w:rPr>
      <w:rFonts w:ascii="Calibri" w:hAnsi="Calibri"/>
      <w:sz w:val="22"/>
      <w:szCs w:val="22"/>
      <w:lang w:val="uk-UA" w:eastAsia="en-US"/>
    </w:rPr>
  </w:style>
  <w:style w:type="paragraph" w:customStyle="1" w:styleId="21">
    <w:name w:val="Абзац списка2"/>
    <w:basedOn w:val="a"/>
    <w:rsid w:val="00F6092D"/>
    <w:pPr>
      <w:spacing w:before="100" w:beforeAutospacing="1" w:after="100" w:afterAutospacing="1" w:line="240" w:lineRule="atLeast"/>
      <w:ind w:left="720"/>
    </w:pPr>
    <w:rPr>
      <w:rFonts w:ascii="Calibri" w:hAnsi="Calibri"/>
      <w:sz w:val="22"/>
      <w:szCs w:val="22"/>
      <w:lang w:val="uk-UA" w:eastAsia="en-US"/>
    </w:rPr>
  </w:style>
  <w:style w:type="paragraph" w:styleId="ac">
    <w:name w:val="List Paragraph"/>
    <w:basedOn w:val="a"/>
    <w:uiPriority w:val="34"/>
    <w:qFormat/>
    <w:rsid w:val="006207F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k@mirgorodkurort.ua" TargetMode="External"/><Relationship Id="rId3" Type="http://schemas.openxmlformats.org/officeDocument/2006/relationships/settings" Target="settings.xml"/><Relationship Id="rId7" Type="http://schemas.openxmlformats.org/officeDocument/2006/relationships/hyperlink" Target="mailto:skk@mirgorodkurort.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k@mirgorodkurort.ua" TargetMode="External"/><Relationship Id="rId5" Type="http://schemas.openxmlformats.org/officeDocument/2006/relationships/hyperlink" Target="mailto:skk@mirgorodkurort.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4318</Words>
  <Characters>24619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Igor18</dc:creator>
  <cp:lastModifiedBy>Igor18</cp:lastModifiedBy>
  <cp:revision>12</cp:revision>
  <dcterms:created xsi:type="dcterms:W3CDTF">2023-03-29T11:29:00Z</dcterms:created>
  <dcterms:modified xsi:type="dcterms:W3CDTF">2023-11-14T06:36:00Z</dcterms:modified>
</cp:coreProperties>
</file>